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2881" w14:textId="77777777" w:rsidR="00D95B31" w:rsidRPr="00D2476D" w:rsidRDefault="00D95B31" w:rsidP="00E03537">
      <w:pPr>
        <w:jc w:val="center"/>
        <w:rPr>
          <w:rFonts w:ascii="Comic Sans MS" w:hAnsi="Comic Sans MS"/>
          <w:b/>
          <w:sz w:val="24"/>
          <w:szCs w:val="24"/>
        </w:rPr>
      </w:pPr>
      <w:r w:rsidRPr="00D2476D">
        <w:rPr>
          <w:rFonts w:ascii="Comic Sans MS" w:hAnsi="Comic Sans MS"/>
          <w:b/>
          <w:sz w:val="24"/>
          <w:szCs w:val="24"/>
        </w:rPr>
        <w:t xml:space="preserve">Tees Valley Wildlife Trust Education and Community Services: Pricing Policy </w:t>
      </w:r>
    </w:p>
    <w:p w14:paraId="3F2A8FBD" w14:textId="38A11242" w:rsidR="00D95B31" w:rsidRPr="00D2476D" w:rsidRDefault="00D95B31" w:rsidP="00D95B31">
      <w:pPr>
        <w:rPr>
          <w:rFonts w:ascii="Comic Sans MS" w:hAnsi="Comic Sans MS"/>
          <w:i/>
          <w:sz w:val="24"/>
          <w:szCs w:val="24"/>
        </w:rPr>
      </w:pPr>
      <w:r w:rsidRPr="00D2476D">
        <w:rPr>
          <w:rFonts w:ascii="Comic Sans MS" w:hAnsi="Comic Sans MS"/>
          <w:i/>
          <w:sz w:val="24"/>
          <w:szCs w:val="24"/>
        </w:rPr>
        <w:t xml:space="preserve">Prices apply until the end of July </w:t>
      </w:r>
      <w:r w:rsidR="00B51AFB">
        <w:rPr>
          <w:rFonts w:ascii="Comic Sans MS" w:hAnsi="Comic Sans MS"/>
          <w:i/>
          <w:sz w:val="24"/>
          <w:szCs w:val="24"/>
        </w:rPr>
        <w:t>202</w:t>
      </w:r>
      <w:r w:rsidR="00A9642B">
        <w:rPr>
          <w:rFonts w:ascii="Comic Sans MS" w:hAnsi="Comic Sans MS"/>
          <w:i/>
          <w:sz w:val="24"/>
          <w:szCs w:val="24"/>
        </w:rPr>
        <w:t>3</w:t>
      </w:r>
    </w:p>
    <w:p w14:paraId="5ED92C4F" w14:textId="77777777" w:rsidR="00D95B31" w:rsidRPr="00D2476D" w:rsidRDefault="00D95B31" w:rsidP="00D95B31">
      <w:pPr>
        <w:rPr>
          <w:rFonts w:ascii="Comic Sans MS" w:hAnsi="Comic Sans MS"/>
          <w:b/>
          <w:sz w:val="24"/>
          <w:szCs w:val="24"/>
        </w:rPr>
      </w:pPr>
      <w:r w:rsidRPr="00D2476D">
        <w:rPr>
          <w:rFonts w:ascii="Comic Sans MS" w:hAnsi="Comic Sans MS"/>
          <w:b/>
          <w:sz w:val="24"/>
          <w:szCs w:val="24"/>
        </w:rPr>
        <w:t>Why we charge</w:t>
      </w:r>
    </w:p>
    <w:p w14:paraId="4C85CD0F" w14:textId="77777777" w:rsidR="00D95B31" w:rsidRPr="00E03537" w:rsidRDefault="00D2476D" w:rsidP="00D95B31">
      <w:pPr>
        <w:rPr>
          <w:rFonts w:ascii="Comic Sans MS" w:hAnsi="Comic Sans MS"/>
          <w:sz w:val="24"/>
          <w:szCs w:val="24"/>
        </w:rPr>
      </w:pPr>
      <w:r>
        <w:rPr>
          <w:rFonts w:ascii="Comic Sans MS" w:hAnsi="Comic Sans MS"/>
          <w:sz w:val="24"/>
          <w:szCs w:val="24"/>
        </w:rPr>
        <w:t>The W</w:t>
      </w:r>
      <w:r w:rsidR="00D95B31" w:rsidRPr="00E03537">
        <w:rPr>
          <w:rFonts w:ascii="Comic Sans MS" w:hAnsi="Comic Sans MS"/>
          <w:sz w:val="24"/>
          <w:szCs w:val="24"/>
        </w:rPr>
        <w:t xml:space="preserve">ildlife Trust is a charity that relies on the support of its member’s and grants to fund its activities. In order to carry out our education and community work, we need to cover our costs. The rates below are the minimum necessary rates to provide a high-quality service. No </w:t>
      </w:r>
      <w:r w:rsidRPr="00E03537">
        <w:rPr>
          <w:rFonts w:ascii="Comic Sans MS" w:hAnsi="Comic Sans MS"/>
          <w:sz w:val="24"/>
          <w:szCs w:val="24"/>
        </w:rPr>
        <w:t xml:space="preserve">profits </w:t>
      </w:r>
      <w:r>
        <w:rPr>
          <w:rFonts w:ascii="Comic Sans MS" w:hAnsi="Comic Sans MS"/>
          <w:sz w:val="24"/>
          <w:szCs w:val="24"/>
        </w:rPr>
        <w:t xml:space="preserve">are </w:t>
      </w:r>
      <w:r w:rsidR="00D95B31" w:rsidRPr="00E03537">
        <w:rPr>
          <w:rFonts w:ascii="Comic Sans MS" w:hAnsi="Comic Sans MS"/>
          <w:sz w:val="24"/>
          <w:szCs w:val="24"/>
        </w:rPr>
        <w:t>made from our ed</w:t>
      </w:r>
      <w:r>
        <w:rPr>
          <w:rFonts w:ascii="Comic Sans MS" w:hAnsi="Comic Sans MS"/>
          <w:sz w:val="24"/>
          <w:szCs w:val="24"/>
        </w:rPr>
        <w:t xml:space="preserve">ucation and community services in fact they are </w:t>
      </w:r>
      <w:r w:rsidR="00D95B31" w:rsidRPr="00E03537">
        <w:rPr>
          <w:rFonts w:ascii="Comic Sans MS" w:hAnsi="Comic Sans MS"/>
          <w:sz w:val="24"/>
          <w:szCs w:val="24"/>
        </w:rPr>
        <w:t xml:space="preserve">which </w:t>
      </w:r>
      <w:r>
        <w:rPr>
          <w:rFonts w:ascii="Comic Sans MS" w:hAnsi="Comic Sans MS"/>
          <w:sz w:val="24"/>
          <w:szCs w:val="24"/>
        </w:rPr>
        <w:t xml:space="preserve">subsidised in </w:t>
      </w:r>
      <w:r w:rsidR="00D95B31" w:rsidRPr="00E03537">
        <w:rPr>
          <w:rFonts w:ascii="Comic Sans MS" w:hAnsi="Comic Sans MS"/>
          <w:sz w:val="24"/>
          <w:szCs w:val="24"/>
        </w:rPr>
        <w:t>any ways.</w:t>
      </w:r>
    </w:p>
    <w:p w14:paraId="441883AD" w14:textId="77777777" w:rsidR="00D95B31" w:rsidRPr="00D2476D" w:rsidRDefault="00D95B31" w:rsidP="00D95B31">
      <w:pPr>
        <w:rPr>
          <w:rFonts w:ascii="Comic Sans MS" w:hAnsi="Comic Sans MS"/>
          <w:i/>
          <w:sz w:val="24"/>
          <w:szCs w:val="24"/>
        </w:rPr>
      </w:pPr>
      <w:r w:rsidRPr="00D2476D">
        <w:rPr>
          <w:rFonts w:ascii="Comic Sans MS" w:hAnsi="Comic Sans MS"/>
          <w:i/>
          <w:sz w:val="24"/>
          <w:szCs w:val="24"/>
        </w:rPr>
        <w:t>Prices for Educational visits and outreach – includes provision at Margrove Heritage Centre, Trust res</w:t>
      </w:r>
      <w:r w:rsidR="00D2476D" w:rsidRPr="00D2476D">
        <w:rPr>
          <w:rFonts w:ascii="Comic Sans MS" w:hAnsi="Comic Sans MS"/>
          <w:i/>
          <w:sz w:val="24"/>
          <w:szCs w:val="24"/>
        </w:rPr>
        <w:t>erves, other sites and outreach unless the activity can be covered by an existing project.</w:t>
      </w:r>
    </w:p>
    <w:p w14:paraId="7B806BC5" w14:textId="77777777" w:rsidR="00D95B31" w:rsidRPr="00E03537" w:rsidRDefault="00D95B31" w:rsidP="00D95B31">
      <w:pPr>
        <w:rPr>
          <w:rFonts w:ascii="Comic Sans MS" w:hAnsi="Comic Sans MS"/>
          <w:sz w:val="24"/>
          <w:szCs w:val="24"/>
        </w:rPr>
      </w:pPr>
      <w:r w:rsidRPr="00E03537">
        <w:rPr>
          <w:rFonts w:ascii="Comic Sans MS" w:hAnsi="Comic Sans MS"/>
          <w:sz w:val="24"/>
          <w:szCs w:val="24"/>
        </w:rPr>
        <w:t xml:space="preserve">Full </w:t>
      </w:r>
      <w:r w:rsidR="00E03537" w:rsidRPr="00E03537">
        <w:rPr>
          <w:rFonts w:ascii="Comic Sans MS" w:hAnsi="Comic Sans MS"/>
          <w:sz w:val="24"/>
          <w:szCs w:val="24"/>
        </w:rPr>
        <w:t xml:space="preserve">Day </w:t>
      </w:r>
      <w:r w:rsidR="00E03537">
        <w:rPr>
          <w:rFonts w:ascii="Comic Sans MS" w:hAnsi="Comic Sans MS"/>
          <w:sz w:val="24"/>
          <w:szCs w:val="24"/>
        </w:rPr>
        <w:t xml:space="preserve">- 10.00-12.00 / </w:t>
      </w:r>
      <w:r w:rsidRPr="00E03537">
        <w:rPr>
          <w:rFonts w:ascii="Comic Sans MS" w:hAnsi="Comic Sans MS"/>
          <w:sz w:val="24"/>
          <w:szCs w:val="24"/>
        </w:rPr>
        <w:t>12.30-2.30</w:t>
      </w:r>
      <w:r w:rsidR="00D2476D">
        <w:rPr>
          <w:rFonts w:ascii="Comic Sans MS" w:hAnsi="Comic Sans MS"/>
          <w:sz w:val="24"/>
          <w:szCs w:val="24"/>
        </w:rPr>
        <w:t xml:space="preserve"> (times are a rough guide only)</w:t>
      </w:r>
    </w:p>
    <w:p w14:paraId="08B3624D" w14:textId="748FA193" w:rsidR="00E03537" w:rsidRDefault="0070648C" w:rsidP="00D95B31">
      <w:pPr>
        <w:rPr>
          <w:rFonts w:ascii="Comic Sans MS" w:hAnsi="Comic Sans MS"/>
          <w:sz w:val="24"/>
          <w:szCs w:val="24"/>
        </w:rPr>
      </w:pPr>
      <w:r>
        <w:rPr>
          <w:rFonts w:ascii="Comic Sans MS" w:hAnsi="Comic Sans MS"/>
          <w:sz w:val="24"/>
          <w:szCs w:val="24"/>
        </w:rPr>
        <w:t>£</w:t>
      </w:r>
      <w:r w:rsidR="00A9642B">
        <w:rPr>
          <w:rFonts w:ascii="Comic Sans MS" w:hAnsi="Comic Sans MS"/>
          <w:sz w:val="24"/>
          <w:szCs w:val="24"/>
        </w:rPr>
        <w:t xml:space="preserve">7.00 </w:t>
      </w:r>
      <w:r w:rsidR="00D95B31" w:rsidRPr="00E03537">
        <w:rPr>
          <w:rFonts w:ascii="Comic Sans MS" w:hAnsi="Comic Sans MS"/>
          <w:sz w:val="24"/>
          <w:szCs w:val="24"/>
        </w:rPr>
        <w:t xml:space="preserve">per pupil </w:t>
      </w:r>
    </w:p>
    <w:p w14:paraId="64CECFA7" w14:textId="53DB2A79" w:rsidR="00D95B31" w:rsidRPr="00E03537" w:rsidRDefault="00D95B31" w:rsidP="00D95B31">
      <w:pPr>
        <w:rPr>
          <w:rFonts w:ascii="Comic Sans MS" w:hAnsi="Comic Sans MS"/>
          <w:sz w:val="24"/>
          <w:szCs w:val="24"/>
        </w:rPr>
      </w:pPr>
      <w:r w:rsidRPr="00E03537">
        <w:rPr>
          <w:rFonts w:ascii="Comic Sans MS" w:hAnsi="Comic Sans MS"/>
          <w:sz w:val="24"/>
          <w:szCs w:val="24"/>
        </w:rPr>
        <w:t xml:space="preserve">Minimum </w:t>
      </w:r>
      <w:r w:rsidR="00E03537" w:rsidRPr="00E03537">
        <w:rPr>
          <w:rFonts w:ascii="Comic Sans MS" w:hAnsi="Comic Sans MS"/>
          <w:sz w:val="24"/>
          <w:szCs w:val="24"/>
        </w:rPr>
        <w:t xml:space="preserve">charge - </w:t>
      </w:r>
      <w:r w:rsidR="00C6187C">
        <w:rPr>
          <w:rFonts w:ascii="Comic Sans MS" w:hAnsi="Comic Sans MS"/>
          <w:sz w:val="24"/>
          <w:szCs w:val="24"/>
        </w:rPr>
        <w:t>£1</w:t>
      </w:r>
      <w:r w:rsidR="00A9642B">
        <w:rPr>
          <w:rFonts w:ascii="Comic Sans MS" w:hAnsi="Comic Sans MS"/>
          <w:sz w:val="24"/>
          <w:szCs w:val="24"/>
        </w:rPr>
        <w:t>8</w:t>
      </w:r>
      <w:r w:rsidRPr="00E03537">
        <w:rPr>
          <w:rFonts w:ascii="Comic Sans MS" w:hAnsi="Comic Sans MS"/>
          <w:sz w:val="24"/>
          <w:szCs w:val="24"/>
        </w:rPr>
        <w:t>0</w:t>
      </w:r>
      <w:r w:rsidR="00E03537">
        <w:rPr>
          <w:rFonts w:ascii="Comic Sans MS" w:hAnsi="Comic Sans MS"/>
          <w:sz w:val="24"/>
          <w:szCs w:val="24"/>
        </w:rPr>
        <w:t>.00</w:t>
      </w:r>
    </w:p>
    <w:p w14:paraId="6D0135E6" w14:textId="77777777" w:rsidR="00D95B31" w:rsidRPr="00E03537" w:rsidRDefault="00D95B31" w:rsidP="00D95B31">
      <w:pPr>
        <w:rPr>
          <w:rFonts w:ascii="Comic Sans MS" w:hAnsi="Comic Sans MS"/>
          <w:sz w:val="24"/>
          <w:szCs w:val="24"/>
        </w:rPr>
      </w:pPr>
      <w:r w:rsidRPr="00E03537">
        <w:rPr>
          <w:rFonts w:ascii="Comic Sans MS" w:hAnsi="Comic Sans MS"/>
          <w:sz w:val="24"/>
          <w:szCs w:val="24"/>
        </w:rPr>
        <w:t>Half day</w:t>
      </w:r>
    </w:p>
    <w:p w14:paraId="627D9889" w14:textId="383AFBB4" w:rsidR="00E03537" w:rsidRDefault="00D95B31" w:rsidP="00D95B31">
      <w:pPr>
        <w:rPr>
          <w:rFonts w:ascii="Comic Sans MS" w:hAnsi="Comic Sans MS"/>
          <w:sz w:val="24"/>
          <w:szCs w:val="24"/>
        </w:rPr>
      </w:pPr>
      <w:r w:rsidRPr="00E03537">
        <w:rPr>
          <w:rFonts w:ascii="Comic Sans MS" w:hAnsi="Comic Sans MS"/>
          <w:sz w:val="24"/>
          <w:szCs w:val="24"/>
        </w:rPr>
        <w:t>£</w:t>
      </w:r>
      <w:r w:rsidR="00A9642B">
        <w:rPr>
          <w:rFonts w:ascii="Comic Sans MS" w:hAnsi="Comic Sans MS"/>
          <w:sz w:val="24"/>
          <w:szCs w:val="24"/>
        </w:rPr>
        <w:t>4.00</w:t>
      </w:r>
      <w:r w:rsidRPr="00E03537">
        <w:rPr>
          <w:rFonts w:ascii="Comic Sans MS" w:hAnsi="Comic Sans MS"/>
          <w:sz w:val="24"/>
          <w:szCs w:val="24"/>
        </w:rPr>
        <w:t xml:space="preserve"> per pupil </w:t>
      </w:r>
    </w:p>
    <w:p w14:paraId="0751B3D6" w14:textId="7999693D" w:rsidR="00D95B31" w:rsidRPr="00E03537" w:rsidRDefault="00E03537" w:rsidP="00D95B31">
      <w:pPr>
        <w:rPr>
          <w:rFonts w:ascii="Comic Sans MS" w:hAnsi="Comic Sans MS"/>
          <w:sz w:val="24"/>
          <w:szCs w:val="24"/>
        </w:rPr>
      </w:pPr>
      <w:r>
        <w:rPr>
          <w:rFonts w:ascii="Comic Sans MS" w:hAnsi="Comic Sans MS"/>
          <w:sz w:val="24"/>
          <w:szCs w:val="24"/>
        </w:rPr>
        <w:t>M</w:t>
      </w:r>
      <w:r w:rsidR="00D95B31" w:rsidRPr="00E03537">
        <w:rPr>
          <w:rFonts w:ascii="Comic Sans MS" w:hAnsi="Comic Sans MS"/>
          <w:sz w:val="24"/>
          <w:szCs w:val="24"/>
        </w:rPr>
        <w:t>inimum charge £</w:t>
      </w:r>
      <w:r w:rsidR="00A9642B">
        <w:rPr>
          <w:rFonts w:ascii="Comic Sans MS" w:hAnsi="Comic Sans MS"/>
          <w:sz w:val="24"/>
          <w:szCs w:val="24"/>
        </w:rPr>
        <w:t>90</w:t>
      </w:r>
      <w:r w:rsidR="00D95B31" w:rsidRPr="00E03537">
        <w:rPr>
          <w:rFonts w:ascii="Comic Sans MS" w:hAnsi="Comic Sans MS"/>
          <w:sz w:val="24"/>
          <w:szCs w:val="24"/>
        </w:rPr>
        <w:t>.00</w:t>
      </w:r>
    </w:p>
    <w:p w14:paraId="646CDA14" w14:textId="77777777" w:rsidR="00E03537" w:rsidRPr="00E03537" w:rsidRDefault="00E03537" w:rsidP="00E03537">
      <w:pPr>
        <w:rPr>
          <w:rFonts w:ascii="Comic Sans MS" w:hAnsi="Comic Sans MS"/>
          <w:sz w:val="24"/>
          <w:szCs w:val="24"/>
        </w:rPr>
      </w:pPr>
      <w:r w:rsidRPr="00E03537">
        <w:rPr>
          <w:rFonts w:ascii="Comic Sans MS" w:hAnsi="Comic Sans MS"/>
          <w:sz w:val="24"/>
          <w:szCs w:val="24"/>
        </w:rPr>
        <w:t>Accompanying adults are free</w:t>
      </w:r>
    </w:p>
    <w:p w14:paraId="3EF71A17" w14:textId="77777777" w:rsidR="001F4FE9" w:rsidRPr="00E03537" w:rsidRDefault="00D95B31">
      <w:pPr>
        <w:rPr>
          <w:rFonts w:ascii="Comic Sans MS" w:hAnsi="Comic Sans MS"/>
          <w:b/>
          <w:sz w:val="24"/>
          <w:szCs w:val="24"/>
        </w:rPr>
      </w:pPr>
      <w:r w:rsidRPr="00E03537">
        <w:rPr>
          <w:rFonts w:ascii="Comic Sans MS" w:hAnsi="Comic Sans MS"/>
          <w:b/>
          <w:sz w:val="24"/>
          <w:szCs w:val="24"/>
        </w:rPr>
        <w:t>Work Parties</w:t>
      </w:r>
    </w:p>
    <w:p w14:paraId="28B0C29E" w14:textId="4E50132C" w:rsidR="00D95B31" w:rsidRPr="00E03537" w:rsidRDefault="00A7714C">
      <w:pPr>
        <w:rPr>
          <w:rFonts w:ascii="Comic Sans MS" w:hAnsi="Comic Sans MS"/>
          <w:sz w:val="24"/>
          <w:szCs w:val="24"/>
        </w:rPr>
      </w:pPr>
      <w:r>
        <w:rPr>
          <w:rFonts w:ascii="Comic Sans MS" w:hAnsi="Comic Sans MS"/>
          <w:sz w:val="24"/>
          <w:szCs w:val="24"/>
        </w:rPr>
        <w:t>Groups doing work are charged</w:t>
      </w:r>
      <w:r w:rsidR="00D95B31" w:rsidRPr="00E03537">
        <w:rPr>
          <w:rFonts w:ascii="Comic Sans MS" w:hAnsi="Comic Sans MS"/>
          <w:sz w:val="24"/>
          <w:szCs w:val="24"/>
        </w:rPr>
        <w:t xml:space="preserve"> at </w:t>
      </w:r>
      <w:r w:rsidR="0070648C">
        <w:rPr>
          <w:rFonts w:ascii="Comic Sans MS" w:hAnsi="Comic Sans MS"/>
          <w:sz w:val="24"/>
          <w:szCs w:val="24"/>
        </w:rPr>
        <w:t>£2</w:t>
      </w:r>
      <w:r w:rsidR="00A9642B">
        <w:rPr>
          <w:rFonts w:ascii="Comic Sans MS" w:hAnsi="Comic Sans MS"/>
          <w:sz w:val="24"/>
          <w:szCs w:val="24"/>
        </w:rPr>
        <w:t>50</w:t>
      </w:r>
      <w:r w:rsidR="0070648C">
        <w:rPr>
          <w:rFonts w:ascii="Comic Sans MS" w:hAnsi="Comic Sans MS"/>
          <w:sz w:val="24"/>
          <w:szCs w:val="24"/>
        </w:rPr>
        <w:t xml:space="preserve"> per day</w:t>
      </w:r>
    </w:p>
    <w:p w14:paraId="2026EE35" w14:textId="77777777" w:rsidR="00D95B31" w:rsidRPr="00E03537" w:rsidRDefault="00D95B31">
      <w:pPr>
        <w:rPr>
          <w:rFonts w:ascii="Comic Sans MS" w:hAnsi="Comic Sans MS"/>
          <w:sz w:val="24"/>
          <w:szCs w:val="24"/>
        </w:rPr>
      </w:pPr>
      <w:r w:rsidRPr="00E03537">
        <w:rPr>
          <w:rFonts w:ascii="Comic Sans MS" w:hAnsi="Comic Sans MS"/>
          <w:sz w:val="24"/>
          <w:szCs w:val="24"/>
        </w:rPr>
        <w:t xml:space="preserve">Corporate groups </w:t>
      </w:r>
      <w:r w:rsidR="00D53966" w:rsidRPr="00E03537">
        <w:rPr>
          <w:rFonts w:ascii="Comic Sans MS" w:hAnsi="Comic Sans MS"/>
          <w:sz w:val="24"/>
          <w:szCs w:val="24"/>
        </w:rPr>
        <w:t xml:space="preserve">contact People </w:t>
      </w:r>
      <w:r w:rsidRPr="00E03537">
        <w:rPr>
          <w:rFonts w:ascii="Comic Sans MS" w:hAnsi="Comic Sans MS"/>
          <w:sz w:val="24"/>
          <w:szCs w:val="24"/>
        </w:rPr>
        <w:t xml:space="preserve">and </w:t>
      </w:r>
      <w:r w:rsidR="00DD2799">
        <w:rPr>
          <w:rFonts w:ascii="Comic Sans MS" w:hAnsi="Comic Sans MS"/>
          <w:sz w:val="24"/>
          <w:szCs w:val="24"/>
        </w:rPr>
        <w:t>W</w:t>
      </w:r>
      <w:r w:rsidR="00D53966" w:rsidRPr="00E03537">
        <w:rPr>
          <w:rFonts w:ascii="Comic Sans MS" w:hAnsi="Comic Sans MS"/>
          <w:sz w:val="24"/>
          <w:szCs w:val="24"/>
        </w:rPr>
        <w:t>ildlife</w:t>
      </w:r>
      <w:r w:rsidRPr="00E03537">
        <w:rPr>
          <w:rFonts w:ascii="Comic Sans MS" w:hAnsi="Comic Sans MS"/>
          <w:sz w:val="24"/>
          <w:szCs w:val="24"/>
        </w:rPr>
        <w:t xml:space="preserve"> </w:t>
      </w:r>
      <w:r w:rsidR="00DD2799">
        <w:rPr>
          <w:rFonts w:ascii="Comic Sans MS" w:hAnsi="Comic Sans MS"/>
          <w:sz w:val="24"/>
          <w:szCs w:val="24"/>
        </w:rPr>
        <w:t>Manager</w:t>
      </w:r>
      <w:r w:rsidRPr="00E03537">
        <w:rPr>
          <w:rFonts w:ascii="Comic Sans MS" w:hAnsi="Comic Sans MS"/>
          <w:sz w:val="24"/>
          <w:szCs w:val="24"/>
        </w:rPr>
        <w:t xml:space="preserve"> for </w:t>
      </w:r>
      <w:r w:rsidR="00D53966" w:rsidRPr="00E03537">
        <w:rPr>
          <w:rFonts w:ascii="Comic Sans MS" w:hAnsi="Comic Sans MS"/>
          <w:sz w:val="24"/>
          <w:szCs w:val="24"/>
        </w:rPr>
        <w:t>details</w:t>
      </w:r>
    </w:p>
    <w:p w14:paraId="108D33AF" w14:textId="70A15E45" w:rsidR="00D95B31" w:rsidRPr="00E03537" w:rsidRDefault="00E03537">
      <w:pPr>
        <w:rPr>
          <w:rFonts w:ascii="Comic Sans MS" w:hAnsi="Comic Sans MS"/>
          <w:sz w:val="24"/>
          <w:szCs w:val="24"/>
        </w:rPr>
      </w:pPr>
      <w:r w:rsidRPr="00E03537">
        <w:rPr>
          <w:rFonts w:ascii="Comic Sans MS" w:hAnsi="Comic Sans MS"/>
          <w:sz w:val="24"/>
          <w:szCs w:val="24"/>
        </w:rPr>
        <w:t>Assemblies</w:t>
      </w:r>
      <w:r>
        <w:rPr>
          <w:rFonts w:ascii="Comic Sans MS" w:hAnsi="Comic Sans MS"/>
          <w:sz w:val="24"/>
          <w:szCs w:val="24"/>
        </w:rPr>
        <w:t xml:space="preserve"> and </w:t>
      </w:r>
      <w:r w:rsidRPr="00E03537">
        <w:rPr>
          <w:rFonts w:ascii="Comic Sans MS" w:hAnsi="Comic Sans MS"/>
          <w:sz w:val="24"/>
          <w:szCs w:val="24"/>
        </w:rPr>
        <w:t>talks £</w:t>
      </w:r>
      <w:r w:rsidR="00A9642B">
        <w:rPr>
          <w:rFonts w:ascii="Comic Sans MS" w:hAnsi="Comic Sans MS"/>
          <w:sz w:val="24"/>
          <w:szCs w:val="24"/>
        </w:rPr>
        <w:t>60</w:t>
      </w:r>
      <w:r w:rsidR="00D95B31" w:rsidRPr="00E03537">
        <w:rPr>
          <w:rFonts w:ascii="Comic Sans MS" w:hAnsi="Comic Sans MS"/>
          <w:sz w:val="24"/>
          <w:szCs w:val="24"/>
        </w:rPr>
        <w:t xml:space="preserve"> plus travel</w:t>
      </w:r>
    </w:p>
    <w:p w14:paraId="14047E8B" w14:textId="19A653A5" w:rsidR="00D95B31" w:rsidRPr="00E03537" w:rsidRDefault="00D95B31">
      <w:pPr>
        <w:rPr>
          <w:rFonts w:ascii="Comic Sans MS" w:hAnsi="Comic Sans MS"/>
          <w:sz w:val="24"/>
          <w:szCs w:val="24"/>
        </w:rPr>
      </w:pPr>
      <w:r w:rsidRPr="00E03537">
        <w:rPr>
          <w:rFonts w:ascii="Comic Sans MS" w:hAnsi="Comic Sans MS"/>
          <w:sz w:val="24"/>
          <w:szCs w:val="24"/>
        </w:rPr>
        <w:t>School grounds</w:t>
      </w:r>
      <w:r w:rsidR="00E03537">
        <w:rPr>
          <w:rFonts w:ascii="Comic Sans MS" w:hAnsi="Comic Sans MS"/>
          <w:sz w:val="24"/>
          <w:szCs w:val="24"/>
        </w:rPr>
        <w:t xml:space="preserve"> work</w:t>
      </w:r>
      <w:r w:rsidRPr="00E03537">
        <w:rPr>
          <w:rFonts w:ascii="Comic Sans MS" w:hAnsi="Comic Sans MS"/>
          <w:sz w:val="24"/>
          <w:szCs w:val="24"/>
        </w:rPr>
        <w:t xml:space="preserve"> </w:t>
      </w:r>
      <w:r w:rsidR="00E03537" w:rsidRPr="00E03537">
        <w:rPr>
          <w:rFonts w:ascii="Comic Sans MS" w:hAnsi="Comic Sans MS"/>
          <w:sz w:val="24"/>
          <w:szCs w:val="24"/>
        </w:rPr>
        <w:t>£</w:t>
      </w:r>
      <w:r w:rsidRPr="00E03537">
        <w:rPr>
          <w:rFonts w:ascii="Comic Sans MS" w:hAnsi="Comic Sans MS"/>
          <w:sz w:val="24"/>
          <w:szCs w:val="24"/>
        </w:rPr>
        <w:t>2</w:t>
      </w:r>
      <w:r w:rsidR="00A9642B">
        <w:rPr>
          <w:rFonts w:ascii="Comic Sans MS" w:hAnsi="Comic Sans MS"/>
          <w:sz w:val="24"/>
          <w:szCs w:val="24"/>
        </w:rPr>
        <w:t>5</w:t>
      </w:r>
      <w:r w:rsidRPr="00E03537">
        <w:rPr>
          <w:rFonts w:ascii="Comic Sans MS" w:hAnsi="Comic Sans MS"/>
          <w:sz w:val="24"/>
          <w:szCs w:val="24"/>
        </w:rPr>
        <w:t xml:space="preserve"> per hour</w:t>
      </w:r>
    </w:p>
    <w:p w14:paraId="0B77564B" w14:textId="02EECE06" w:rsidR="00D95B31" w:rsidRPr="00E03537" w:rsidRDefault="00D95B31">
      <w:pPr>
        <w:rPr>
          <w:rFonts w:ascii="Comic Sans MS" w:hAnsi="Comic Sans MS"/>
          <w:sz w:val="24"/>
          <w:szCs w:val="24"/>
        </w:rPr>
      </w:pPr>
      <w:r w:rsidRPr="00E03537">
        <w:rPr>
          <w:rFonts w:ascii="Comic Sans MS" w:hAnsi="Comic Sans MS"/>
          <w:sz w:val="24"/>
          <w:szCs w:val="24"/>
        </w:rPr>
        <w:t>CPD £</w:t>
      </w:r>
      <w:r w:rsidR="00A9642B">
        <w:rPr>
          <w:rFonts w:ascii="Comic Sans MS" w:hAnsi="Comic Sans MS"/>
          <w:sz w:val="24"/>
          <w:szCs w:val="24"/>
        </w:rPr>
        <w:t>20</w:t>
      </w:r>
      <w:r w:rsidRPr="00E03537">
        <w:rPr>
          <w:rFonts w:ascii="Comic Sans MS" w:hAnsi="Comic Sans MS"/>
          <w:sz w:val="24"/>
          <w:szCs w:val="24"/>
        </w:rPr>
        <w:t>per person per hour</w:t>
      </w:r>
    </w:p>
    <w:p w14:paraId="7C362CC5" w14:textId="77777777" w:rsidR="00E03537" w:rsidRDefault="00E03537" w:rsidP="00E03537">
      <w:pPr>
        <w:rPr>
          <w:rFonts w:ascii="Comic Sans MS" w:hAnsi="Comic Sans MS"/>
          <w:sz w:val="24"/>
          <w:szCs w:val="24"/>
        </w:rPr>
      </w:pPr>
    </w:p>
    <w:p w14:paraId="4560843E" w14:textId="77777777" w:rsidR="00E03537" w:rsidRDefault="00E03537" w:rsidP="00E03537">
      <w:pPr>
        <w:rPr>
          <w:rFonts w:ascii="Comic Sans MS" w:hAnsi="Comic Sans MS"/>
          <w:sz w:val="24"/>
          <w:szCs w:val="24"/>
        </w:rPr>
      </w:pPr>
    </w:p>
    <w:p w14:paraId="22BE0FF9" w14:textId="77777777" w:rsidR="00E03537" w:rsidRPr="00A7714C" w:rsidRDefault="00D53966" w:rsidP="00E03537">
      <w:pPr>
        <w:rPr>
          <w:rFonts w:ascii="Comic Sans MS" w:hAnsi="Comic Sans MS"/>
          <w:b/>
          <w:sz w:val="24"/>
          <w:szCs w:val="24"/>
        </w:rPr>
      </w:pPr>
      <w:r w:rsidRPr="00A7714C">
        <w:rPr>
          <w:rFonts w:ascii="Comic Sans MS" w:hAnsi="Comic Sans MS"/>
          <w:b/>
          <w:sz w:val="24"/>
          <w:szCs w:val="24"/>
        </w:rPr>
        <w:lastRenderedPageBreak/>
        <w:t>Cancellation</w:t>
      </w:r>
      <w:r w:rsidR="00D95B31" w:rsidRPr="00A7714C">
        <w:rPr>
          <w:rFonts w:ascii="Comic Sans MS" w:hAnsi="Comic Sans MS"/>
          <w:b/>
          <w:sz w:val="24"/>
          <w:szCs w:val="24"/>
        </w:rPr>
        <w:t xml:space="preserve"> policy</w:t>
      </w:r>
    </w:p>
    <w:p w14:paraId="707787F0" w14:textId="77777777" w:rsidR="00E03537" w:rsidRPr="00E03537" w:rsidRDefault="00E03537" w:rsidP="00E03537">
      <w:pPr>
        <w:rPr>
          <w:rFonts w:ascii="Comic Sans MS" w:hAnsi="Comic Sans MS"/>
          <w:sz w:val="24"/>
          <w:szCs w:val="24"/>
        </w:rPr>
      </w:pPr>
      <w:r w:rsidRPr="00E03537">
        <w:rPr>
          <w:rFonts w:ascii="Comic Sans MS" w:hAnsi="Comic Sans MS"/>
          <w:sz w:val="24"/>
          <w:szCs w:val="24"/>
        </w:rPr>
        <w:t>As a charity it is our policy to charge a cancellation fee for the time spent in preparing for visits and the loss of other bookings.</w:t>
      </w:r>
    </w:p>
    <w:p w14:paraId="34A70324" w14:textId="77777777" w:rsidR="00E03537" w:rsidRPr="00E03537" w:rsidRDefault="00E03537">
      <w:pPr>
        <w:rPr>
          <w:rFonts w:ascii="Comic Sans MS" w:hAnsi="Comic Sans MS"/>
          <w:sz w:val="24"/>
          <w:szCs w:val="24"/>
        </w:rPr>
      </w:pPr>
      <w:r w:rsidRPr="00E03537">
        <w:rPr>
          <w:rFonts w:ascii="Comic Sans MS" w:hAnsi="Comic Sans MS"/>
          <w:sz w:val="24"/>
          <w:szCs w:val="24"/>
        </w:rPr>
        <w:t>If a cancellation is received within 3 weeks of the proposed session date 25% of the final fee will be payable.  If cancellation is received within 10 days of the proposed session date 75% of the final fee will be payable.</w:t>
      </w:r>
    </w:p>
    <w:p w14:paraId="063046C9" w14:textId="77777777" w:rsidR="00D95B31" w:rsidRPr="00A7714C" w:rsidRDefault="00D53966">
      <w:pPr>
        <w:rPr>
          <w:rFonts w:ascii="Comic Sans MS" w:hAnsi="Comic Sans MS"/>
          <w:b/>
          <w:sz w:val="24"/>
          <w:szCs w:val="24"/>
        </w:rPr>
      </w:pPr>
      <w:r w:rsidRPr="00A7714C">
        <w:rPr>
          <w:rFonts w:ascii="Comic Sans MS" w:hAnsi="Comic Sans MS"/>
          <w:b/>
          <w:sz w:val="24"/>
          <w:szCs w:val="24"/>
        </w:rPr>
        <w:t>Payment</w:t>
      </w:r>
      <w:r w:rsidR="00D95B31" w:rsidRPr="00A7714C">
        <w:rPr>
          <w:rFonts w:ascii="Comic Sans MS" w:hAnsi="Comic Sans MS"/>
          <w:b/>
          <w:sz w:val="24"/>
          <w:szCs w:val="24"/>
        </w:rPr>
        <w:t xml:space="preserve"> policy</w:t>
      </w:r>
    </w:p>
    <w:p w14:paraId="0518442C" w14:textId="77777777" w:rsidR="00D95B31" w:rsidRPr="00E03537" w:rsidRDefault="00E03537">
      <w:pPr>
        <w:rPr>
          <w:rFonts w:ascii="Comic Sans MS" w:hAnsi="Comic Sans MS"/>
          <w:sz w:val="24"/>
          <w:szCs w:val="24"/>
        </w:rPr>
      </w:pPr>
      <w:r w:rsidRPr="00E03537">
        <w:rPr>
          <w:rFonts w:ascii="Comic Sans MS" w:hAnsi="Comic Sans MS"/>
          <w:sz w:val="24"/>
          <w:szCs w:val="24"/>
        </w:rPr>
        <w:t>We</w:t>
      </w:r>
      <w:r w:rsidR="00D95B31" w:rsidRPr="00E03537">
        <w:rPr>
          <w:rFonts w:ascii="Comic Sans MS" w:hAnsi="Comic Sans MS"/>
          <w:sz w:val="24"/>
          <w:szCs w:val="24"/>
        </w:rPr>
        <w:t xml:space="preserve"> request schools pay on invoice. Payment terms for other </w:t>
      </w:r>
      <w:r w:rsidR="00D53966" w:rsidRPr="00E03537">
        <w:rPr>
          <w:rFonts w:ascii="Comic Sans MS" w:hAnsi="Comic Sans MS"/>
          <w:sz w:val="24"/>
          <w:szCs w:val="24"/>
        </w:rPr>
        <w:t>parties</w:t>
      </w:r>
      <w:r w:rsidR="00D95B31" w:rsidRPr="00E03537">
        <w:rPr>
          <w:rFonts w:ascii="Comic Sans MS" w:hAnsi="Comic Sans MS"/>
          <w:sz w:val="24"/>
          <w:szCs w:val="24"/>
        </w:rPr>
        <w:t xml:space="preserve"> re arranged on</w:t>
      </w:r>
      <w:r w:rsidR="00D53966" w:rsidRPr="00E03537">
        <w:rPr>
          <w:rFonts w:ascii="Comic Sans MS" w:hAnsi="Comic Sans MS"/>
          <w:sz w:val="24"/>
          <w:szCs w:val="24"/>
        </w:rPr>
        <w:t xml:space="preserve"> </w:t>
      </w:r>
      <w:r w:rsidR="00D95B31" w:rsidRPr="00E03537">
        <w:rPr>
          <w:rFonts w:ascii="Comic Sans MS" w:hAnsi="Comic Sans MS"/>
          <w:sz w:val="24"/>
          <w:szCs w:val="24"/>
        </w:rPr>
        <w:t>a case by case basis.</w:t>
      </w:r>
    </w:p>
    <w:p w14:paraId="0EFBF37A" w14:textId="77777777" w:rsidR="00D95B31" w:rsidRPr="00E03537" w:rsidRDefault="00D95B31">
      <w:pPr>
        <w:rPr>
          <w:rFonts w:ascii="Comic Sans MS" w:hAnsi="Comic Sans MS"/>
          <w:sz w:val="24"/>
          <w:szCs w:val="24"/>
        </w:rPr>
      </w:pPr>
    </w:p>
    <w:sectPr w:rsidR="00D95B31" w:rsidRPr="00E03537" w:rsidSect="001F4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31"/>
    <w:rsid w:val="00167BA9"/>
    <w:rsid w:val="001F4FE9"/>
    <w:rsid w:val="00374FA4"/>
    <w:rsid w:val="00432896"/>
    <w:rsid w:val="0070648C"/>
    <w:rsid w:val="00A7714C"/>
    <w:rsid w:val="00A9642B"/>
    <w:rsid w:val="00B51AFB"/>
    <w:rsid w:val="00C02F11"/>
    <w:rsid w:val="00C6187C"/>
    <w:rsid w:val="00D2476D"/>
    <w:rsid w:val="00D43E8B"/>
    <w:rsid w:val="00D53966"/>
    <w:rsid w:val="00D54154"/>
    <w:rsid w:val="00D95B31"/>
    <w:rsid w:val="00DD2799"/>
    <w:rsid w:val="00E03537"/>
    <w:rsid w:val="00E863E2"/>
    <w:rsid w:val="00E9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1005"/>
  <w15:docId w15:val="{666B5DBA-6446-41A6-8538-D0E17ACF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1375</Characters>
  <Application>Microsoft Office Word</Application>
  <DocSecurity>4</DocSecurity>
  <Lines>11</Lines>
  <Paragraphs>3</Paragraphs>
  <ScaleCrop>false</ScaleCrop>
  <Company>Cleveland Wildlife Trust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Info</cp:lastModifiedBy>
  <cp:revision>2</cp:revision>
  <cp:lastPrinted>2013-08-27T13:20:00Z</cp:lastPrinted>
  <dcterms:created xsi:type="dcterms:W3CDTF">2022-03-21T10:10:00Z</dcterms:created>
  <dcterms:modified xsi:type="dcterms:W3CDTF">2022-03-21T10:10:00Z</dcterms:modified>
</cp:coreProperties>
</file>