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220B" w14:textId="77777777" w:rsidR="009161B5" w:rsidRDefault="00516784" w:rsidP="006E6BF1">
      <w:pPr>
        <w:jc w:val="center"/>
      </w:pPr>
      <w:r>
        <w:rPr>
          <w:rFonts w:ascii="Calibri" w:eastAsia="Calibri" w:hAnsi="Calibri" w:cs="Calibri"/>
          <w:b/>
          <w:noProof/>
          <w:sz w:val="32"/>
          <w:szCs w:val="32"/>
          <w:lang w:eastAsia="en-GB"/>
        </w:rPr>
        <w:drawing>
          <wp:anchor distT="0" distB="0" distL="114300" distR="114300" simplePos="0" relativeHeight="251661312" behindDoc="0" locked="0" layoutInCell="1" allowOverlap="1" wp14:anchorId="4FD4ABAA" wp14:editId="2CCA79CB">
            <wp:simplePos x="0" y="0"/>
            <wp:positionH relativeFrom="margin">
              <wp:align>right</wp:align>
            </wp:positionH>
            <wp:positionV relativeFrom="paragraph">
              <wp:posOffset>0</wp:posOffset>
            </wp:positionV>
            <wp:extent cx="2262505" cy="100012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2505" cy="1000125"/>
                    </a:xfrm>
                    <a:prstGeom prst="rect">
                      <a:avLst/>
                    </a:prstGeom>
                    <a:noFill/>
                  </pic:spPr>
                </pic:pic>
              </a:graphicData>
            </a:graphic>
          </wp:anchor>
        </w:drawing>
      </w:r>
      <w:r>
        <w:rPr>
          <w:noProof/>
          <w:lang w:eastAsia="en-GB"/>
        </w:rPr>
        <w:drawing>
          <wp:anchor distT="0" distB="0" distL="114300" distR="114300" simplePos="0" relativeHeight="251659264" behindDoc="0" locked="0" layoutInCell="1" allowOverlap="1" wp14:anchorId="6EAF1CD6" wp14:editId="4EF23181">
            <wp:simplePos x="0" y="0"/>
            <wp:positionH relativeFrom="margin">
              <wp:posOffset>235585</wp:posOffset>
            </wp:positionH>
            <wp:positionV relativeFrom="paragraph">
              <wp:posOffset>-81915</wp:posOffset>
            </wp:positionV>
            <wp:extent cx="1828800" cy="696686"/>
            <wp:effectExtent l="0" t="0" r="0" b="8255"/>
            <wp:wrapNone/>
            <wp:docPr id="5" name="Picture 5" descr="The National Lottery Heritag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National Lottery Heritage F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96686"/>
                    </a:xfrm>
                    <a:prstGeom prst="rect">
                      <a:avLst/>
                    </a:prstGeom>
                    <a:noFill/>
                    <a:ln>
                      <a:noFill/>
                    </a:ln>
                  </pic:spPr>
                </pic:pic>
              </a:graphicData>
            </a:graphic>
          </wp:anchor>
        </w:drawing>
      </w:r>
    </w:p>
    <w:p w14:paraId="5389BA5D" w14:textId="77777777" w:rsidR="008D40CC" w:rsidRDefault="008D40CC" w:rsidP="008D40CC">
      <w:pPr>
        <w:pStyle w:val="Heading1"/>
        <w:tabs>
          <w:tab w:val="left" w:pos="990"/>
        </w:tabs>
        <w:jc w:val="center"/>
        <w:rPr>
          <w:rFonts w:ascii="Arial" w:hAnsi="Arial" w:cs="Arial"/>
          <w:b/>
          <w:bCs/>
          <w:sz w:val="22"/>
          <w:szCs w:val="22"/>
        </w:rPr>
      </w:pPr>
    </w:p>
    <w:p w14:paraId="65BF6EBB" w14:textId="77777777" w:rsidR="008D40CC" w:rsidRDefault="008D40CC" w:rsidP="008D40CC">
      <w:pPr>
        <w:jc w:val="center"/>
      </w:pPr>
    </w:p>
    <w:p w14:paraId="7C07D9D1" w14:textId="77777777" w:rsidR="00C4544D" w:rsidRDefault="00C4544D"/>
    <w:p w14:paraId="543C179E" w14:textId="77777777" w:rsidR="00516784" w:rsidRDefault="00516784" w:rsidP="00C4544D">
      <w:pPr>
        <w:pStyle w:val="Title"/>
        <w:rPr>
          <w:rFonts w:ascii="Arial" w:hAnsi="Arial" w:cs="Arial"/>
          <w:sz w:val="24"/>
        </w:rPr>
      </w:pPr>
    </w:p>
    <w:p w14:paraId="2062E96F" w14:textId="77777777" w:rsidR="00516784" w:rsidRDefault="00516784" w:rsidP="00C4544D">
      <w:pPr>
        <w:pStyle w:val="Title"/>
        <w:rPr>
          <w:rFonts w:ascii="Arial" w:hAnsi="Arial" w:cs="Arial"/>
          <w:sz w:val="24"/>
        </w:rPr>
      </w:pPr>
    </w:p>
    <w:p w14:paraId="0DA2036C" w14:textId="77777777" w:rsidR="00C4544D" w:rsidRDefault="000A4089" w:rsidP="00C4544D">
      <w:pPr>
        <w:pStyle w:val="Title"/>
        <w:rPr>
          <w:rFonts w:ascii="Arial" w:hAnsi="Arial" w:cs="Arial"/>
          <w:sz w:val="24"/>
        </w:rPr>
      </w:pPr>
      <w:r>
        <w:rPr>
          <w:rFonts w:ascii="Arial" w:hAnsi="Arial" w:cs="Arial"/>
          <w:sz w:val="24"/>
        </w:rPr>
        <w:t>TEES VALLEY</w:t>
      </w:r>
      <w:r w:rsidR="00C4544D">
        <w:rPr>
          <w:rFonts w:ascii="Arial" w:hAnsi="Arial" w:cs="Arial"/>
          <w:sz w:val="24"/>
        </w:rPr>
        <w:t xml:space="preserve"> WILDLIFE TRUST</w:t>
      </w:r>
    </w:p>
    <w:p w14:paraId="1B69ED46" w14:textId="77777777" w:rsidR="00C4544D" w:rsidRDefault="00C4544D" w:rsidP="00C4544D">
      <w:pPr>
        <w:jc w:val="center"/>
        <w:rPr>
          <w:rFonts w:ascii="Arial" w:hAnsi="Arial" w:cs="Arial"/>
          <w:b/>
          <w:bCs/>
        </w:rPr>
      </w:pPr>
    </w:p>
    <w:p w14:paraId="49C06242" w14:textId="77777777" w:rsidR="00C4544D" w:rsidRDefault="00C4544D" w:rsidP="00C4544D">
      <w:pPr>
        <w:jc w:val="center"/>
        <w:rPr>
          <w:rFonts w:ascii="Arial" w:hAnsi="Arial" w:cs="Arial"/>
          <w:b/>
          <w:bCs/>
        </w:rPr>
      </w:pPr>
      <w:r>
        <w:rPr>
          <w:rFonts w:ascii="Arial" w:hAnsi="Arial" w:cs="Arial"/>
          <w:b/>
          <w:bCs/>
        </w:rPr>
        <w:t>JOB DESCRIPTION</w:t>
      </w:r>
    </w:p>
    <w:p w14:paraId="748650EB" w14:textId="77777777" w:rsidR="00C4544D" w:rsidRDefault="00C4544D" w:rsidP="00C4544D">
      <w:pPr>
        <w:rPr>
          <w:rFonts w:ascii="Arial" w:hAnsi="Arial" w:cs="Arial"/>
          <w:b/>
          <w:bCs/>
        </w:rPr>
      </w:pPr>
    </w:p>
    <w:p w14:paraId="5FDB4A7E" w14:textId="77777777" w:rsidR="00C4544D" w:rsidRDefault="00C4544D" w:rsidP="00C4544D">
      <w:pPr>
        <w:rPr>
          <w:rFonts w:ascii="Arial" w:hAnsi="Arial" w:cs="Arial"/>
          <w:i/>
          <w:iCs/>
        </w:rPr>
      </w:pPr>
    </w:p>
    <w:p w14:paraId="7AC5BF2D" w14:textId="77777777" w:rsidR="00C4544D" w:rsidRPr="001F2668" w:rsidRDefault="00C4544D" w:rsidP="00C4544D">
      <w:pPr>
        <w:rPr>
          <w:rFonts w:ascii="Arial" w:hAnsi="Arial" w:cs="Arial"/>
          <w:sz w:val="22"/>
          <w:szCs w:val="22"/>
        </w:rPr>
      </w:pPr>
      <w:r w:rsidRPr="00B07593">
        <w:rPr>
          <w:rFonts w:ascii="Arial" w:hAnsi="Arial" w:cs="Arial"/>
          <w:b/>
          <w:i/>
          <w:iCs/>
          <w:sz w:val="22"/>
          <w:szCs w:val="22"/>
        </w:rPr>
        <w:t>Post Title:</w:t>
      </w:r>
      <w:r w:rsidRPr="001F2668">
        <w:rPr>
          <w:rFonts w:ascii="Arial" w:hAnsi="Arial" w:cs="Arial"/>
          <w:i/>
          <w:iCs/>
          <w:sz w:val="22"/>
          <w:szCs w:val="22"/>
        </w:rPr>
        <w:tab/>
      </w:r>
      <w:r w:rsidRPr="001F2668">
        <w:rPr>
          <w:rFonts w:ascii="Arial" w:hAnsi="Arial" w:cs="Arial"/>
          <w:i/>
          <w:iCs/>
          <w:sz w:val="22"/>
          <w:szCs w:val="22"/>
        </w:rPr>
        <w:tab/>
      </w:r>
      <w:r w:rsidR="00E61701">
        <w:rPr>
          <w:rFonts w:ascii="Arial" w:hAnsi="Arial" w:cs="Arial"/>
          <w:sz w:val="22"/>
          <w:szCs w:val="22"/>
        </w:rPr>
        <w:t xml:space="preserve">Naturally Native Project </w:t>
      </w:r>
      <w:r w:rsidR="000B66C2">
        <w:rPr>
          <w:rFonts w:ascii="Arial" w:hAnsi="Arial" w:cs="Arial"/>
          <w:sz w:val="22"/>
          <w:szCs w:val="22"/>
        </w:rPr>
        <w:t>Officer (</w:t>
      </w:r>
      <w:r w:rsidR="0012680F">
        <w:rPr>
          <w:rFonts w:ascii="Arial" w:hAnsi="Arial" w:cs="Arial"/>
          <w:sz w:val="22"/>
          <w:szCs w:val="22"/>
        </w:rPr>
        <w:t>Tees Valley</w:t>
      </w:r>
      <w:r w:rsidR="000B66C2">
        <w:rPr>
          <w:rFonts w:ascii="Arial" w:hAnsi="Arial" w:cs="Arial"/>
          <w:sz w:val="22"/>
          <w:szCs w:val="22"/>
        </w:rPr>
        <w:t>)</w:t>
      </w:r>
    </w:p>
    <w:p w14:paraId="0F4427C6" w14:textId="77777777" w:rsidR="00C4544D" w:rsidRPr="001F2668" w:rsidRDefault="00C4544D" w:rsidP="00C4544D">
      <w:pPr>
        <w:rPr>
          <w:rFonts w:ascii="Arial" w:hAnsi="Arial" w:cs="Arial"/>
          <w:sz w:val="22"/>
          <w:szCs w:val="22"/>
        </w:rPr>
      </w:pPr>
    </w:p>
    <w:p w14:paraId="44B6854F" w14:textId="77777777" w:rsidR="00C4544D" w:rsidRPr="001F2668" w:rsidRDefault="00C4544D" w:rsidP="00C4544D">
      <w:pPr>
        <w:ind w:left="2160" w:hanging="2160"/>
        <w:rPr>
          <w:rFonts w:ascii="Arial" w:hAnsi="Arial" w:cs="Arial"/>
          <w:sz w:val="22"/>
          <w:szCs w:val="22"/>
        </w:rPr>
      </w:pPr>
      <w:r w:rsidRPr="00B07593">
        <w:rPr>
          <w:rFonts w:ascii="Arial" w:hAnsi="Arial" w:cs="Arial"/>
          <w:b/>
          <w:i/>
          <w:iCs/>
          <w:sz w:val="22"/>
          <w:szCs w:val="22"/>
        </w:rPr>
        <w:t>Location:</w:t>
      </w:r>
      <w:r>
        <w:rPr>
          <w:rFonts w:ascii="Arial" w:hAnsi="Arial" w:cs="Arial"/>
          <w:i/>
          <w:iCs/>
          <w:sz w:val="22"/>
          <w:szCs w:val="22"/>
        </w:rPr>
        <w:tab/>
      </w:r>
      <w:r w:rsidR="004033DA" w:rsidRPr="00865F3B">
        <w:rPr>
          <w:rFonts w:ascii="Arial" w:hAnsi="Arial" w:cs="Arial"/>
          <w:sz w:val="22"/>
          <w:szCs w:val="22"/>
        </w:rPr>
        <w:t>Margrove Heritage Centre, TS12 3BZ</w:t>
      </w:r>
    </w:p>
    <w:p w14:paraId="29251240" w14:textId="77777777" w:rsidR="00C4544D" w:rsidRPr="001F2668" w:rsidRDefault="00C4544D" w:rsidP="00C4544D">
      <w:pPr>
        <w:rPr>
          <w:rFonts w:ascii="Arial" w:hAnsi="Arial" w:cs="Arial"/>
          <w:i/>
          <w:iCs/>
          <w:sz w:val="22"/>
          <w:szCs w:val="22"/>
        </w:rPr>
      </w:pPr>
    </w:p>
    <w:p w14:paraId="0E39DFF8" w14:textId="77777777" w:rsidR="00C4544D" w:rsidRPr="001F2668" w:rsidRDefault="00C4544D" w:rsidP="00C4544D">
      <w:pPr>
        <w:ind w:left="2160" w:hanging="2160"/>
        <w:rPr>
          <w:rFonts w:ascii="Arial" w:hAnsi="Arial" w:cs="Arial"/>
          <w:sz w:val="22"/>
          <w:szCs w:val="22"/>
        </w:rPr>
      </w:pPr>
      <w:r w:rsidRPr="00B07593">
        <w:rPr>
          <w:rFonts w:ascii="Arial" w:hAnsi="Arial" w:cs="Arial"/>
          <w:b/>
          <w:i/>
          <w:iCs/>
          <w:sz w:val="22"/>
          <w:szCs w:val="22"/>
        </w:rPr>
        <w:t>Responsible to:</w:t>
      </w:r>
      <w:r w:rsidRPr="001F2668">
        <w:rPr>
          <w:rFonts w:ascii="Arial" w:hAnsi="Arial" w:cs="Arial"/>
          <w:i/>
          <w:iCs/>
          <w:sz w:val="22"/>
          <w:szCs w:val="22"/>
        </w:rPr>
        <w:tab/>
      </w:r>
      <w:r w:rsidR="00446623">
        <w:rPr>
          <w:rFonts w:ascii="Arial" w:hAnsi="Arial" w:cs="Arial"/>
          <w:iCs/>
          <w:sz w:val="22"/>
          <w:szCs w:val="22"/>
        </w:rPr>
        <w:t xml:space="preserve">Naturally Native Project Manager </w:t>
      </w:r>
    </w:p>
    <w:p w14:paraId="5D51E1D8" w14:textId="77777777" w:rsidR="00C4544D" w:rsidRPr="001F2668" w:rsidRDefault="00C4544D" w:rsidP="00C4544D">
      <w:pPr>
        <w:rPr>
          <w:rFonts w:ascii="Arial" w:hAnsi="Arial" w:cs="Arial"/>
          <w:sz w:val="22"/>
          <w:szCs w:val="22"/>
        </w:rPr>
      </w:pPr>
    </w:p>
    <w:p w14:paraId="2951F084" w14:textId="77777777" w:rsidR="00C4544D" w:rsidRDefault="00C4544D" w:rsidP="00C4544D">
      <w:pPr>
        <w:autoSpaceDE w:val="0"/>
        <w:autoSpaceDN w:val="0"/>
        <w:adjustRightInd w:val="0"/>
        <w:ind w:left="2160" w:hanging="2160"/>
        <w:rPr>
          <w:rFonts w:ascii="Arial" w:hAnsi="Arial" w:cs="Arial"/>
          <w:sz w:val="22"/>
          <w:szCs w:val="22"/>
          <w:lang w:val="en-US"/>
        </w:rPr>
      </w:pPr>
      <w:r w:rsidRPr="00B07593">
        <w:rPr>
          <w:rFonts w:ascii="Arial" w:hAnsi="Arial" w:cs="Arial"/>
          <w:b/>
          <w:i/>
          <w:iCs/>
          <w:sz w:val="22"/>
          <w:szCs w:val="22"/>
        </w:rPr>
        <w:t>Responsible for:</w:t>
      </w:r>
      <w:r w:rsidR="00A50405">
        <w:rPr>
          <w:rFonts w:ascii="Arial" w:hAnsi="Arial" w:cs="Arial"/>
          <w:i/>
          <w:iCs/>
          <w:sz w:val="22"/>
          <w:szCs w:val="22"/>
        </w:rPr>
        <w:tab/>
      </w:r>
      <w:r w:rsidRPr="00E61701">
        <w:rPr>
          <w:rFonts w:ascii="Arial" w:hAnsi="Arial" w:cs="Arial"/>
          <w:bCs/>
          <w:sz w:val="22"/>
          <w:szCs w:val="22"/>
        </w:rPr>
        <w:t>Volunteers</w:t>
      </w:r>
      <w:r w:rsidRPr="00E61701">
        <w:rPr>
          <w:b/>
          <w:sz w:val="22"/>
          <w:szCs w:val="22"/>
        </w:rPr>
        <w:t xml:space="preserve">, </w:t>
      </w:r>
      <w:r w:rsidR="00E61701" w:rsidRPr="00E61701">
        <w:rPr>
          <w:rFonts w:ascii="Arial" w:hAnsi="Arial" w:cs="Arial"/>
          <w:sz w:val="22"/>
          <w:szCs w:val="22"/>
          <w:lang w:val="en-US"/>
        </w:rPr>
        <w:t>and Contractors</w:t>
      </w:r>
    </w:p>
    <w:p w14:paraId="4784B1A6" w14:textId="77777777" w:rsidR="008C4C3D" w:rsidRDefault="008C4C3D" w:rsidP="00C4544D">
      <w:pPr>
        <w:autoSpaceDE w:val="0"/>
        <w:autoSpaceDN w:val="0"/>
        <w:adjustRightInd w:val="0"/>
        <w:ind w:left="2160" w:hanging="2160"/>
        <w:rPr>
          <w:rFonts w:ascii="Arial" w:hAnsi="Arial" w:cs="Arial"/>
          <w:sz w:val="22"/>
          <w:szCs w:val="22"/>
          <w:lang w:val="en-US"/>
        </w:rPr>
      </w:pPr>
    </w:p>
    <w:p w14:paraId="48A001E6" w14:textId="77777777" w:rsidR="008C4C3D" w:rsidRDefault="008C4C3D" w:rsidP="008C4C3D">
      <w:pPr>
        <w:autoSpaceDE w:val="0"/>
        <w:autoSpaceDN w:val="0"/>
        <w:adjustRightInd w:val="0"/>
        <w:ind w:left="2160" w:hanging="2160"/>
        <w:rPr>
          <w:rFonts w:ascii="Arial" w:hAnsi="Arial" w:cs="Arial"/>
          <w:sz w:val="22"/>
          <w:szCs w:val="22"/>
          <w:lang w:val="en-US"/>
        </w:rPr>
      </w:pPr>
      <w:r w:rsidRPr="00B83FFF">
        <w:rPr>
          <w:rFonts w:ascii="Arial" w:hAnsi="Arial" w:cs="Arial"/>
          <w:b/>
          <w:sz w:val="22"/>
          <w:szCs w:val="22"/>
          <w:lang w:val="en-US"/>
        </w:rPr>
        <w:t>Part/Full:</w:t>
      </w:r>
      <w:r>
        <w:rPr>
          <w:rFonts w:ascii="Arial" w:hAnsi="Arial" w:cs="Arial"/>
          <w:sz w:val="22"/>
          <w:szCs w:val="22"/>
          <w:lang w:val="en-US"/>
        </w:rPr>
        <w:tab/>
      </w:r>
      <w:r w:rsidR="0071250E">
        <w:rPr>
          <w:rFonts w:ascii="Arial" w:hAnsi="Arial" w:cs="Arial"/>
          <w:sz w:val="22"/>
          <w:szCs w:val="22"/>
          <w:lang w:val="en-US"/>
        </w:rPr>
        <w:t>Full</w:t>
      </w:r>
      <w:r>
        <w:rPr>
          <w:rFonts w:ascii="Arial" w:hAnsi="Arial" w:cs="Arial"/>
          <w:sz w:val="22"/>
          <w:szCs w:val="22"/>
          <w:lang w:val="en-US"/>
        </w:rPr>
        <w:t xml:space="preserve"> Time </w:t>
      </w:r>
    </w:p>
    <w:p w14:paraId="3D75B12B" w14:textId="77777777" w:rsidR="008C4C3D" w:rsidRDefault="008C4C3D" w:rsidP="008C4C3D">
      <w:pPr>
        <w:autoSpaceDE w:val="0"/>
        <w:autoSpaceDN w:val="0"/>
        <w:adjustRightInd w:val="0"/>
        <w:ind w:left="2160" w:hanging="2160"/>
        <w:rPr>
          <w:rFonts w:ascii="Arial" w:hAnsi="Arial" w:cs="Arial"/>
          <w:sz w:val="22"/>
          <w:szCs w:val="22"/>
          <w:lang w:val="en-US"/>
        </w:rPr>
      </w:pPr>
    </w:p>
    <w:p w14:paraId="671A8593" w14:textId="77777777" w:rsidR="008C4C3D" w:rsidRPr="001F2668" w:rsidRDefault="008C4C3D" w:rsidP="008C4C3D">
      <w:pPr>
        <w:autoSpaceDE w:val="0"/>
        <w:autoSpaceDN w:val="0"/>
        <w:adjustRightInd w:val="0"/>
        <w:ind w:left="2160" w:hanging="2160"/>
        <w:rPr>
          <w:rFonts w:ascii="Arial" w:hAnsi="Arial" w:cs="Arial"/>
          <w:sz w:val="22"/>
          <w:szCs w:val="22"/>
          <w:lang w:val="en-US"/>
        </w:rPr>
      </w:pPr>
      <w:r>
        <w:rPr>
          <w:rFonts w:ascii="Arial" w:hAnsi="Arial" w:cs="Arial"/>
          <w:sz w:val="22"/>
          <w:szCs w:val="22"/>
          <w:lang w:val="en-US"/>
        </w:rPr>
        <w:tab/>
        <w:t>Fixed Term (</w:t>
      </w:r>
      <w:r w:rsidR="0071250E">
        <w:rPr>
          <w:rFonts w:ascii="Arial" w:hAnsi="Arial" w:cs="Arial"/>
          <w:sz w:val="22"/>
          <w:szCs w:val="22"/>
          <w:lang w:val="en-US"/>
        </w:rPr>
        <w:t>1.5</w:t>
      </w:r>
      <w:r>
        <w:rPr>
          <w:rFonts w:ascii="Arial" w:hAnsi="Arial" w:cs="Arial"/>
          <w:sz w:val="22"/>
          <w:szCs w:val="22"/>
          <w:lang w:val="en-US"/>
        </w:rPr>
        <w:t xml:space="preserve"> years)</w:t>
      </w:r>
    </w:p>
    <w:p w14:paraId="7F835920" w14:textId="77777777" w:rsidR="00C4544D" w:rsidRPr="001F2668" w:rsidRDefault="00C4544D" w:rsidP="008C4C3D">
      <w:pPr>
        <w:autoSpaceDE w:val="0"/>
        <w:autoSpaceDN w:val="0"/>
        <w:adjustRightInd w:val="0"/>
        <w:rPr>
          <w:rFonts w:ascii="Arial" w:hAnsi="Arial" w:cs="Arial"/>
          <w:i/>
          <w:iCs/>
          <w:sz w:val="22"/>
          <w:szCs w:val="22"/>
        </w:rPr>
      </w:pPr>
    </w:p>
    <w:p w14:paraId="6CFF2313" w14:textId="77777777" w:rsidR="00C4544D" w:rsidRPr="001F2668" w:rsidRDefault="00C4544D" w:rsidP="00C4544D">
      <w:pPr>
        <w:autoSpaceDE w:val="0"/>
        <w:autoSpaceDN w:val="0"/>
        <w:adjustRightInd w:val="0"/>
        <w:ind w:left="2160" w:hanging="2160"/>
        <w:rPr>
          <w:rFonts w:ascii="Arial" w:hAnsi="Arial" w:cs="Arial"/>
          <w:sz w:val="22"/>
          <w:szCs w:val="22"/>
          <w:lang w:val="en-US"/>
        </w:rPr>
      </w:pPr>
      <w:r w:rsidRPr="00B07593">
        <w:rPr>
          <w:rFonts w:ascii="Arial" w:hAnsi="Arial" w:cs="Arial"/>
          <w:b/>
          <w:i/>
          <w:iCs/>
          <w:sz w:val="22"/>
          <w:szCs w:val="22"/>
        </w:rPr>
        <w:t>Salary:</w:t>
      </w:r>
      <w:r w:rsidRPr="001F2668">
        <w:rPr>
          <w:rFonts w:ascii="Arial" w:hAnsi="Arial" w:cs="Arial"/>
          <w:sz w:val="22"/>
          <w:szCs w:val="22"/>
          <w:lang w:val="en-US"/>
        </w:rPr>
        <w:tab/>
      </w:r>
      <w:r w:rsidR="006E6BF1" w:rsidRPr="004974BF">
        <w:rPr>
          <w:rFonts w:ascii="Arial" w:hAnsi="Arial"/>
          <w:color w:val="000000" w:themeColor="text1"/>
        </w:rPr>
        <w:t>£</w:t>
      </w:r>
      <w:r w:rsidR="000B66C2">
        <w:rPr>
          <w:rFonts w:ascii="Arial" w:hAnsi="Arial"/>
          <w:color w:val="000000" w:themeColor="text1"/>
        </w:rPr>
        <w:t>25,000</w:t>
      </w:r>
      <w:r w:rsidR="006E6BF1" w:rsidRPr="004974BF">
        <w:rPr>
          <w:rFonts w:ascii="Arial" w:hAnsi="Arial"/>
          <w:color w:val="000000" w:themeColor="text1"/>
        </w:rPr>
        <w:t xml:space="preserve"> </w:t>
      </w:r>
    </w:p>
    <w:p w14:paraId="12F172E3" w14:textId="77777777" w:rsidR="00C4544D" w:rsidRPr="00B07593" w:rsidRDefault="00C4544D" w:rsidP="00C4544D">
      <w:pPr>
        <w:rPr>
          <w:rFonts w:ascii="Arial" w:hAnsi="Arial" w:cs="Arial"/>
          <w:b/>
          <w:i/>
          <w:sz w:val="22"/>
          <w:szCs w:val="22"/>
        </w:rPr>
      </w:pPr>
    </w:p>
    <w:p w14:paraId="53D11FFE" w14:textId="77777777" w:rsidR="000B66C2" w:rsidRPr="000B66C2" w:rsidRDefault="000B66C2" w:rsidP="000B66C2">
      <w:pPr>
        <w:ind w:left="2160" w:hanging="2160"/>
        <w:rPr>
          <w:rFonts w:ascii="Arial" w:hAnsi="Arial" w:cs="Arial"/>
          <w:sz w:val="22"/>
          <w:szCs w:val="22"/>
          <w:lang w:eastAsia="en-GB"/>
        </w:rPr>
      </w:pPr>
      <w:r w:rsidRPr="00B07593">
        <w:rPr>
          <w:rFonts w:ascii="Arial" w:hAnsi="Arial" w:cs="Arial"/>
          <w:b/>
          <w:i/>
          <w:sz w:val="22"/>
          <w:szCs w:val="22"/>
        </w:rPr>
        <w:t>Purpose of Role:</w:t>
      </w:r>
      <w:r>
        <w:rPr>
          <w:rFonts w:ascii="Arial" w:hAnsi="Arial" w:cs="Arial"/>
          <w:sz w:val="22"/>
          <w:szCs w:val="22"/>
        </w:rPr>
        <w:t xml:space="preserve"> </w:t>
      </w:r>
      <w:r>
        <w:rPr>
          <w:rFonts w:ascii="Arial" w:hAnsi="Arial" w:cs="Arial"/>
          <w:sz w:val="22"/>
          <w:szCs w:val="22"/>
        </w:rPr>
        <w:tab/>
      </w:r>
      <w:r w:rsidRPr="000B66C2">
        <w:rPr>
          <w:rFonts w:ascii="Arial" w:hAnsi="Arial" w:cs="Arial"/>
          <w:sz w:val="22"/>
          <w:szCs w:val="22"/>
          <w:lang w:eastAsia="en-GB"/>
        </w:rPr>
        <w:t>The Naturally Native Project Officer (</w:t>
      </w:r>
      <w:r w:rsidR="0012680F">
        <w:rPr>
          <w:rFonts w:ascii="Arial" w:hAnsi="Arial" w:cs="Arial"/>
          <w:sz w:val="22"/>
          <w:szCs w:val="22"/>
          <w:lang w:eastAsia="en-GB"/>
        </w:rPr>
        <w:t>Tees Valle</w:t>
      </w:r>
      <w:r w:rsidR="00F130E5">
        <w:rPr>
          <w:rFonts w:ascii="Arial" w:hAnsi="Arial" w:cs="Arial"/>
          <w:sz w:val="22"/>
          <w:szCs w:val="22"/>
          <w:lang w:eastAsia="en-GB"/>
        </w:rPr>
        <w:t>y</w:t>
      </w:r>
      <w:r w:rsidRPr="000B66C2">
        <w:rPr>
          <w:rFonts w:ascii="Arial" w:hAnsi="Arial" w:cs="Arial"/>
          <w:sz w:val="22"/>
          <w:szCs w:val="22"/>
          <w:lang w:eastAsia="en-GB"/>
        </w:rPr>
        <w:t xml:space="preserve">) will be responsible for implementing the Naturally Native water vole conservation strategy through control of invasive American mink and habitat restoration.  </w:t>
      </w:r>
    </w:p>
    <w:p w14:paraId="18C52F96" w14:textId="77777777" w:rsidR="000B66C2" w:rsidRPr="000B66C2" w:rsidRDefault="000B66C2" w:rsidP="000B66C2">
      <w:pPr>
        <w:ind w:left="2160" w:hanging="2160"/>
        <w:rPr>
          <w:rFonts w:ascii="Arial" w:hAnsi="Arial" w:cs="Arial"/>
          <w:sz w:val="22"/>
          <w:szCs w:val="22"/>
          <w:lang w:eastAsia="en-GB"/>
        </w:rPr>
      </w:pPr>
    </w:p>
    <w:p w14:paraId="5FBF5EF0" w14:textId="77777777" w:rsidR="000B66C2" w:rsidRPr="000B66C2" w:rsidRDefault="000B66C2" w:rsidP="000B66C2">
      <w:pPr>
        <w:ind w:left="2160" w:hanging="2160"/>
        <w:rPr>
          <w:rFonts w:ascii="Arial" w:hAnsi="Arial" w:cs="Arial"/>
          <w:sz w:val="22"/>
          <w:szCs w:val="22"/>
          <w:lang w:eastAsia="en-GB"/>
        </w:rPr>
      </w:pPr>
      <w:r w:rsidRPr="000B66C2">
        <w:rPr>
          <w:rFonts w:ascii="Arial" w:hAnsi="Arial" w:cs="Arial"/>
          <w:sz w:val="22"/>
          <w:szCs w:val="22"/>
          <w:lang w:eastAsia="en-GB"/>
        </w:rPr>
        <w:tab/>
        <w:t xml:space="preserve">Working primarily </w:t>
      </w:r>
      <w:r w:rsidR="0012680F">
        <w:rPr>
          <w:rFonts w:ascii="Arial" w:hAnsi="Arial" w:cs="Arial"/>
          <w:sz w:val="22"/>
          <w:szCs w:val="22"/>
          <w:lang w:eastAsia="en-GB"/>
        </w:rPr>
        <w:t>within Tees Valley</w:t>
      </w:r>
      <w:r w:rsidRPr="000B66C2">
        <w:rPr>
          <w:rFonts w:ascii="Arial" w:hAnsi="Arial" w:cs="Arial"/>
          <w:sz w:val="22"/>
          <w:szCs w:val="22"/>
          <w:lang w:eastAsia="en-GB"/>
        </w:rPr>
        <w:t xml:space="preserve">, the </w:t>
      </w:r>
      <w:r w:rsidR="0012680F">
        <w:rPr>
          <w:rFonts w:ascii="Arial" w:hAnsi="Arial" w:cs="Arial"/>
          <w:sz w:val="22"/>
          <w:szCs w:val="22"/>
          <w:lang w:eastAsia="en-GB"/>
        </w:rPr>
        <w:t>Tees Valley</w:t>
      </w:r>
      <w:r w:rsidRPr="000B66C2">
        <w:rPr>
          <w:rFonts w:ascii="Arial" w:hAnsi="Arial" w:cs="Arial"/>
          <w:sz w:val="22"/>
          <w:szCs w:val="22"/>
          <w:lang w:eastAsia="en-GB"/>
        </w:rPr>
        <w:t xml:space="preserve"> Officer will work closely with the Project Manager and the Project</w:t>
      </w:r>
      <w:r>
        <w:rPr>
          <w:rFonts w:ascii="Arial" w:hAnsi="Arial" w:cs="Arial"/>
          <w:sz w:val="22"/>
          <w:szCs w:val="22"/>
          <w:lang w:eastAsia="en-GB"/>
        </w:rPr>
        <w:t xml:space="preserve"> </w:t>
      </w:r>
      <w:r w:rsidRPr="000B66C2">
        <w:rPr>
          <w:rFonts w:ascii="Arial" w:hAnsi="Arial" w:cs="Arial"/>
          <w:sz w:val="22"/>
          <w:szCs w:val="22"/>
          <w:lang w:eastAsia="en-GB"/>
        </w:rPr>
        <w:t xml:space="preserve">Officers for </w:t>
      </w:r>
      <w:r w:rsidR="00F27FA9">
        <w:rPr>
          <w:rFonts w:ascii="Arial" w:hAnsi="Arial" w:cs="Arial"/>
          <w:sz w:val="22"/>
          <w:szCs w:val="22"/>
          <w:lang w:eastAsia="en-GB"/>
        </w:rPr>
        <w:t>Durham</w:t>
      </w:r>
      <w:r w:rsidRPr="000B66C2">
        <w:rPr>
          <w:rFonts w:ascii="Arial" w:hAnsi="Arial" w:cs="Arial"/>
          <w:sz w:val="22"/>
          <w:szCs w:val="22"/>
          <w:lang w:eastAsia="en-GB"/>
        </w:rPr>
        <w:t xml:space="preserve"> and </w:t>
      </w:r>
      <w:r w:rsidR="0012680F">
        <w:rPr>
          <w:rFonts w:ascii="Arial" w:hAnsi="Arial" w:cs="Arial"/>
          <w:sz w:val="22"/>
          <w:szCs w:val="22"/>
          <w:lang w:eastAsia="en-GB"/>
        </w:rPr>
        <w:t>Northumberland</w:t>
      </w:r>
      <w:r w:rsidRPr="000B66C2">
        <w:rPr>
          <w:rFonts w:ascii="Arial" w:hAnsi="Arial" w:cs="Arial"/>
          <w:sz w:val="22"/>
          <w:szCs w:val="22"/>
          <w:lang w:eastAsia="en-GB"/>
        </w:rPr>
        <w:t xml:space="preserve">. </w:t>
      </w:r>
    </w:p>
    <w:p w14:paraId="4BAA0809" w14:textId="77777777" w:rsidR="000B66C2" w:rsidRPr="000B66C2" w:rsidRDefault="000B66C2" w:rsidP="000B66C2">
      <w:pPr>
        <w:ind w:left="2160" w:hanging="2160"/>
        <w:rPr>
          <w:rFonts w:ascii="Arial" w:hAnsi="Arial" w:cs="Arial"/>
          <w:sz w:val="22"/>
          <w:szCs w:val="22"/>
          <w:lang w:eastAsia="en-GB"/>
        </w:rPr>
      </w:pPr>
    </w:p>
    <w:p w14:paraId="55031BDB" w14:textId="77777777" w:rsidR="000B66C2" w:rsidRPr="000B66C2" w:rsidRDefault="000B66C2" w:rsidP="000B66C2">
      <w:pPr>
        <w:ind w:left="2160"/>
        <w:rPr>
          <w:rFonts w:ascii="Arial" w:hAnsi="Arial" w:cs="Arial"/>
          <w:sz w:val="22"/>
          <w:szCs w:val="22"/>
        </w:rPr>
      </w:pPr>
      <w:r w:rsidRPr="000B66C2">
        <w:rPr>
          <w:rFonts w:ascii="Arial" w:hAnsi="Arial" w:cs="Arial"/>
          <w:sz w:val="22"/>
          <w:szCs w:val="22"/>
          <w:lang w:eastAsia="en-GB"/>
        </w:rPr>
        <w:t xml:space="preserve">Project Officers will also support the delivery of the Naturally Native Education &amp; Engagement program.  </w:t>
      </w:r>
    </w:p>
    <w:p w14:paraId="7350918C" w14:textId="77777777" w:rsidR="00C4544D" w:rsidRDefault="00C4544D" w:rsidP="00C4544D">
      <w:pPr>
        <w:ind w:left="2160" w:hanging="2160"/>
        <w:rPr>
          <w:rFonts w:ascii="Arial" w:hAnsi="Arial" w:cs="Arial"/>
          <w:i/>
          <w:iCs/>
        </w:rPr>
      </w:pPr>
    </w:p>
    <w:p w14:paraId="74ECA4C3" w14:textId="77777777" w:rsidR="00C4544D" w:rsidRPr="00B07593" w:rsidRDefault="00C4544D" w:rsidP="00C4544D">
      <w:pPr>
        <w:ind w:left="2160" w:hanging="2160"/>
        <w:rPr>
          <w:rFonts w:ascii="Arial" w:hAnsi="Arial" w:cs="Arial"/>
          <w:b/>
          <w:i/>
          <w:iCs/>
        </w:rPr>
      </w:pPr>
      <w:r w:rsidRPr="00B07593">
        <w:rPr>
          <w:rFonts w:ascii="Arial" w:hAnsi="Arial" w:cs="Arial"/>
          <w:b/>
          <w:i/>
          <w:iCs/>
        </w:rPr>
        <w:t>Key Tasks:</w:t>
      </w:r>
    </w:p>
    <w:p w14:paraId="3579C540" w14:textId="77777777" w:rsidR="00C4544D" w:rsidRDefault="00C4544D" w:rsidP="00C4544D">
      <w:pPr>
        <w:ind w:left="2160" w:hanging="2160"/>
        <w:rPr>
          <w:rFonts w:ascii="Arial" w:hAnsi="Arial" w:cs="Arial"/>
        </w:rPr>
      </w:pPr>
    </w:p>
    <w:p w14:paraId="1B90FE32" w14:textId="77777777" w:rsidR="00C4544D" w:rsidRDefault="00E61701" w:rsidP="00C4544D">
      <w:pPr>
        <w:pStyle w:val="Heading5"/>
        <w:rPr>
          <w:sz w:val="22"/>
          <w:szCs w:val="22"/>
          <w:u w:val="single"/>
        </w:rPr>
      </w:pPr>
      <w:r>
        <w:rPr>
          <w:sz w:val="22"/>
          <w:szCs w:val="22"/>
          <w:u w:val="single"/>
        </w:rPr>
        <w:t xml:space="preserve">Project Management and </w:t>
      </w:r>
      <w:r w:rsidR="00611C8B">
        <w:rPr>
          <w:sz w:val="22"/>
          <w:szCs w:val="22"/>
          <w:u w:val="single"/>
        </w:rPr>
        <w:t>Practical Delivery</w:t>
      </w:r>
    </w:p>
    <w:p w14:paraId="247484C1" w14:textId="77777777" w:rsidR="00611C8B" w:rsidRPr="00607A29" w:rsidRDefault="00611C8B" w:rsidP="00611C8B">
      <w:pPr>
        <w:pStyle w:val="ListParagraph"/>
        <w:numPr>
          <w:ilvl w:val="0"/>
          <w:numId w:val="5"/>
        </w:numPr>
        <w:spacing w:after="300"/>
        <w:rPr>
          <w:rFonts w:ascii="Arial" w:hAnsi="Arial" w:cs="Arial"/>
          <w:sz w:val="22"/>
          <w:szCs w:val="22"/>
        </w:rPr>
      </w:pPr>
      <w:r w:rsidRPr="00607A29">
        <w:rPr>
          <w:rFonts w:ascii="Arial" w:hAnsi="Arial" w:cs="Arial"/>
          <w:sz w:val="22"/>
          <w:szCs w:val="22"/>
          <w:lang w:eastAsia="en-GB"/>
        </w:rPr>
        <w:t xml:space="preserve">The Naturally Native Project Officer will be responsible for implementing the Naturally Native water vole conservation strategy through control of invasive American mink and habitat restoration.  Project Officers will also support the delivery of the Naturally Native Education &amp; Engagement program.  </w:t>
      </w:r>
    </w:p>
    <w:p w14:paraId="2515A99F" w14:textId="77777777" w:rsidR="00611C8B" w:rsidRPr="00607A29" w:rsidRDefault="00611C8B" w:rsidP="00611C8B">
      <w:pPr>
        <w:pStyle w:val="ListParagraph"/>
        <w:numPr>
          <w:ilvl w:val="0"/>
          <w:numId w:val="5"/>
        </w:numPr>
        <w:spacing w:before="100" w:beforeAutospacing="1" w:after="100" w:afterAutospacing="1"/>
        <w:rPr>
          <w:rFonts w:ascii="Arial" w:hAnsi="Arial" w:cs="Arial"/>
          <w:sz w:val="22"/>
          <w:szCs w:val="22"/>
          <w:lang w:eastAsia="en-GB"/>
        </w:rPr>
      </w:pPr>
      <w:r w:rsidRPr="00607A29">
        <w:rPr>
          <w:rFonts w:ascii="Arial" w:hAnsi="Arial" w:cs="Arial"/>
          <w:sz w:val="22"/>
          <w:szCs w:val="22"/>
          <w:lang w:eastAsia="en-GB"/>
        </w:rPr>
        <w:t xml:space="preserve">Build relationships with local land-managers/owners, </w:t>
      </w:r>
      <w:proofErr w:type="gramStart"/>
      <w:r w:rsidRPr="00607A29">
        <w:rPr>
          <w:rFonts w:ascii="Arial" w:hAnsi="Arial" w:cs="Arial"/>
          <w:sz w:val="22"/>
          <w:szCs w:val="22"/>
          <w:lang w:eastAsia="en-GB"/>
        </w:rPr>
        <w:t>gamekeepers</w:t>
      </w:r>
      <w:proofErr w:type="gramEnd"/>
      <w:r w:rsidRPr="00607A29">
        <w:rPr>
          <w:rFonts w:ascii="Arial" w:hAnsi="Arial" w:cs="Arial"/>
          <w:sz w:val="22"/>
          <w:szCs w:val="22"/>
          <w:lang w:eastAsia="en-GB"/>
        </w:rPr>
        <w:t xml:space="preserve"> and other stakeholders across the river catchment to ensure their ongoing support and investment in the project</w:t>
      </w:r>
    </w:p>
    <w:p w14:paraId="4B18F381" w14:textId="77777777" w:rsidR="00611C8B" w:rsidRPr="00607A29" w:rsidRDefault="00611C8B" w:rsidP="00611C8B">
      <w:pPr>
        <w:pStyle w:val="ListParagraph"/>
        <w:numPr>
          <w:ilvl w:val="0"/>
          <w:numId w:val="5"/>
        </w:numPr>
        <w:spacing w:after="300"/>
        <w:rPr>
          <w:rFonts w:ascii="Arial" w:hAnsi="Arial" w:cs="Arial"/>
          <w:sz w:val="22"/>
          <w:szCs w:val="22"/>
        </w:rPr>
      </w:pPr>
      <w:r w:rsidRPr="00607A29">
        <w:rPr>
          <w:rFonts w:ascii="Arial" w:hAnsi="Arial" w:cs="Arial"/>
          <w:sz w:val="22"/>
          <w:szCs w:val="22"/>
          <w:lang w:eastAsia="en-GB"/>
        </w:rPr>
        <w:t>Ensure landowners and other stakeholders deliver mink control in line with best practise and Naturally Native’s methodology</w:t>
      </w:r>
    </w:p>
    <w:p w14:paraId="1742854A" w14:textId="77777777" w:rsidR="00611C8B" w:rsidRPr="00607A29" w:rsidRDefault="00611C8B" w:rsidP="00611C8B">
      <w:pPr>
        <w:pStyle w:val="ListParagraph"/>
        <w:numPr>
          <w:ilvl w:val="0"/>
          <w:numId w:val="5"/>
        </w:numPr>
        <w:spacing w:after="300"/>
        <w:rPr>
          <w:rFonts w:ascii="Arial" w:hAnsi="Arial" w:cs="Arial"/>
          <w:sz w:val="22"/>
          <w:szCs w:val="22"/>
          <w:lang w:eastAsia="en-GB"/>
        </w:rPr>
      </w:pPr>
      <w:r w:rsidRPr="00607A29">
        <w:rPr>
          <w:rFonts w:ascii="Arial" w:hAnsi="Arial" w:cs="Arial"/>
          <w:sz w:val="22"/>
          <w:szCs w:val="22"/>
          <w:lang w:eastAsia="en-GB"/>
        </w:rPr>
        <w:t>Provide advice to landowners on best practice for developing suitable habitat for water voles</w:t>
      </w:r>
    </w:p>
    <w:p w14:paraId="6E003129" w14:textId="77777777" w:rsidR="00611C8B" w:rsidRPr="00607A29" w:rsidRDefault="00611C8B" w:rsidP="00611C8B">
      <w:pPr>
        <w:pStyle w:val="ListParagraph"/>
        <w:numPr>
          <w:ilvl w:val="0"/>
          <w:numId w:val="5"/>
        </w:numPr>
        <w:spacing w:after="300"/>
        <w:rPr>
          <w:rFonts w:ascii="Arial" w:hAnsi="Arial" w:cs="Arial"/>
          <w:sz w:val="22"/>
          <w:szCs w:val="22"/>
          <w:lang w:eastAsia="en-GB"/>
        </w:rPr>
      </w:pPr>
      <w:r w:rsidRPr="00607A29">
        <w:rPr>
          <w:rFonts w:ascii="Arial" w:hAnsi="Arial" w:cs="Arial"/>
          <w:sz w:val="22"/>
          <w:szCs w:val="22"/>
          <w:lang w:eastAsia="en-GB"/>
        </w:rPr>
        <w:t>Ensure engagement opportunities are available to a wide range of audiences in line with the Naturally Native Education &amp; Engagement Strategy</w:t>
      </w:r>
    </w:p>
    <w:p w14:paraId="186AE476" w14:textId="77777777" w:rsidR="00C4544D" w:rsidRPr="00607A29" w:rsidRDefault="00E61701" w:rsidP="00611C8B">
      <w:pPr>
        <w:pStyle w:val="ListParagraph"/>
        <w:numPr>
          <w:ilvl w:val="0"/>
          <w:numId w:val="5"/>
        </w:numPr>
        <w:spacing w:after="300"/>
        <w:rPr>
          <w:rFonts w:ascii="Arial" w:hAnsi="Arial" w:cs="Arial"/>
          <w:sz w:val="22"/>
          <w:szCs w:val="22"/>
        </w:rPr>
      </w:pPr>
      <w:r w:rsidRPr="00607A29">
        <w:rPr>
          <w:rFonts w:ascii="Arial" w:hAnsi="Arial" w:cs="Arial"/>
          <w:sz w:val="22"/>
          <w:szCs w:val="22"/>
        </w:rPr>
        <w:t>Ensure that the Trust’s conservation activities are delivered safely with due regard for all relevant legislation.</w:t>
      </w:r>
      <w:r w:rsidR="00611C8B" w:rsidRPr="00607A29">
        <w:rPr>
          <w:rFonts w:ascii="Arial" w:hAnsi="Arial" w:cs="Arial"/>
          <w:sz w:val="22"/>
          <w:szCs w:val="22"/>
        </w:rPr>
        <w:t xml:space="preserve"> </w:t>
      </w:r>
    </w:p>
    <w:p w14:paraId="57CB525D" w14:textId="77777777" w:rsidR="00C4544D" w:rsidRPr="001F2668" w:rsidRDefault="00C4544D" w:rsidP="00C4544D">
      <w:pPr>
        <w:pStyle w:val="Heading8"/>
        <w:tabs>
          <w:tab w:val="num" w:pos="567"/>
        </w:tabs>
        <w:autoSpaceDE w:val="0"/>
        <w:autoSpaceDN w:val="0"/>
        <w:adjustRightInd w:val="0"/>
        <w:ind w:left="567" w:hanging="567"/>
        <w:rPr>
          <w:bCs/>
          <w:sz w:val="22"/>
          <w:szCs w:val="22"/>
        </w:rPr>
      </w:pPr>
      <w:r w:rsidRPr="001F2668">
        <w:rPr>
          <w:bCs/>
          <w:sz w:val="22"/>
          <w:szCs w:val="22"/>
        </w:rPr>
        <w:lastRenderedPageBreak/>
        <w:t>Survey and monitoring</w:t>
      </w:r>
    </w:p>
    <w:p w14:paraId="2E23AF46" w14:textId="77777777" w:rsidR="00611C8B" w:rsidRPr="00607A29" w:rsidRDefault="00611C8B" w:rsidP="00607A29">
      <w:pPr>
        <w:pStyle w:val="ListParagraph"/>
        <w:numPr>
          <w:ilvl w:val="0"/>
          <w:numId w:val="19"/>
        </w:numPr>
        <w:spacing w:after="300"/>
        <w:rPr>
          <w:rFonts w:ascii="Arial" w:hAnsi="Arial" w:cs="Arial"/>
          <w:sz w:val="22"/>
          <w:szCs w:val="22"/>
          <w:lang w:eastAsia="en-GB"/>
        </w:rPr>
      </w:pPr>
      <w:r w:rsidRPr="00607A29">
        <w:rPr>
          <w:rFonts w:ascii="Arial" w:hAnsi="Arial" w:cs="Arial"/>
          <w:sz w:val="22"/>
          <w:szCs w:val="22"/>
          <w:lang w:eastAsia="en-GB"/>
        </w:rPr>
        <w:t>Coordinate water vole surveys across the project area</w:t>
      </w:r>
    </w:p>
    <w:p w14:paraId="2A07E314" w14:textId="77777777" w:rsidR="00C4544D" w:rsidRDefault="00C4544D" w:rsidP="00C4544D">
      <w:pPr>
        <w:pStyle w:val="Heading8"/>
        <w:tabs>
          <w:tab w:val="num" w:pos="567"/>
        </w:tabs>
        <w:ind w:left="567" w:hanging="567"/>
        <w:rPr>
          <w:sz w:val="22"/>
          <w:szCs w:val="22"/>
        </w:rPr>
      </w:pPr>
      <w:r w:rsidRPr="001F2668">
        <w:rPr>
          <w:sz w:val="22"/>
          <w:szCs w:val="22"/>
        </w:rPr>
        <w:t>Administration</w:t>
      </w:r>
    </w:p>
    <w:p w14:paraId="0B9F3728" w14:textId="77777777" w:rsidR="00611C8B" w:rsidRPr="00607A29" w:rsidRDefault="00611C8B" w:rsidP="00611C8B">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lang w:eastAsia="en-GB"/>
        </w:rPr>
        <w:t>Attend Naturally Native Delivery Meetings to ensure lessons learnt and best practice is shared with Naturally Native Project Staff</w:t>
      </w:r>
    </w:p>
    <w:p w14:paraId="7613B88B" w14:textId="77777777" w:rsidR="00611C8B" w:rsidRPr="00607A29" w:rsidRDefault="00611C8B" w:rsidP="00611C8B">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lang w:eastAsia="en-GB"/>
        </w:rPr>
        <w:t>Record, evaluate and report on project delivery to the Naturally Native Project Manager</w:t>
      </w:r>
    </w:p>
    <w:p w14:paraId="6D9BA37B" w14:textId="77777777" w:rsidR="00611C8B" w:rsidRPr="00607A29" w:rsidRDefault="00611C8B" w:rsidP="00607A29">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lang w:eastAsia="en-GB"/>
        </w:rPr>
        <w:t xml:space="preserve">Ensure that all health, safety and environmental requirements are </w:t>
      </w:r>
      <w:proofErr w:type="gramStart"/>
      <w:r w:rsidRPr="00607A29">
        <w:rPr>
          <w:rFonts w:ascii="Arial" w:hAnsi="Arial" w:cs="Arial"/>
          <w:sz w:val="22"/>
          <w:szCs w:val="22"/>
          <w:lang w:eastAsia="en-GB"/>
        </w:rPr>
        <w:t>met</w:t>
      </w:r>
      <w:proofErr w:type="gramEnd"/>
      <w:r w:rsidRPr="00607A29">
        <w:rPr>
          <w:rFonts w:ascii="Arial" w:hAnsi="Arial" w:cs="Arial"/>
          <w:sz w:val="22"/>
          <w:szCs w:val="22"/>
          <w:lang w:eastAsia="en-GB"/>
        </w:rPr>
        <w:t xml:space="preserve"> and protocols followed</w:t>
      </w:r>
    </w:p>
    <w:p w14:paraId="06DB909C" w14:textId="77777777" w:rsidR="00A677C5" w:rsidRPr="00607A29" w:rsidRDefault="00E61701" w:rsidP="00A677C5">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lang w:eastAsia="en-GB"/>
        </w:rPr>
        <w:t>Ensure project monitoring and reporting is up to date throughout the project duration</w:t>
      </w:r>
    </w:p>
    <w:p w14:paraId="30476BF1" w14:textId="77777777" w:rsidR="00A677C5" w:rsidRPr="00607A29" w:rsidRDefault="00C4544D" w:rsidP="00A677C5">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rPr>
        <w:t xml:space="preserve">To draw up and tender out contracts and materials and supervise contractors </w:t>
      </w:r>
    </w:p>
    <w:p w14:paraId="3F04CA07" w14:textId="77777777" w:rsidR="00A677C5" w:rsidRPr="00607A29" w:rsidRDefault="00C4544D" w:rsidP="00A677C5">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rPr>
        <w:t>To work to the Trust’s Risk Assessment and Health and Safety systems.</w:t>
      </w:r>
    </w:p>
    <w:p w14:paraId="35C74157" w14:textId="77777777" w:rsidR="00A677C5" w:rsidRPr="00607A29" w:rsidRDefault="00C4544D" w:rsidP="00A677C5">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rPr>
        <w:t xml:space="preserve">To contribute to the administration of </w:t>
      </w:r>
      <w:r w:rsidR="000C7A54" w:rsidRPr="00607A29">
        <w:rPr>
          <w:rFonts w:ascii="Arial" w:hAnsi="Arial" w:cs="Arial"/>
          <w:sz w:val="22"/>
          <w:szCs w:val="22"/>
        </w:rPr>
        <w:t xml:space="preserve">the </w:t>
      </w:r>
      <w:proofErr w:type="gramStart"/>
      <w:r w:rsidR="000C7A54" w:rsidRPr="00607A29">
        <w:rPr>
          <w:rFonts w:ascii="Arial" w:hAnsi="Arial" w:cs="Arial"/>
          <w:sz w:val="22"/>
          <w:szCs w:val="22"/>
        </w:rPr>
        <w:t>North East</w:t>
      </w:r>
      <w:proofErr w:type="gramEnd"/>
      <w:r w:rsidR="000C7A54" w:rsidRPr="00607A29">
        <w:rPr>
          <w:rFonts w:ascii="Arial" w:hAnsi="Arial" w:cs="Arial"/>
          <w:sz w:val="22"/>
          <w:szCs w:val="22"/>
        </w:rPr>
        <w:t xml:space="preserve"> </w:t>
      </w:r>
      <w:r w:rsidR="00546E97" w:rsidRPr="00607A29">
        <w:rPr>
          <w:rFonts w:ascii="Arial" w:hAnsi="Arial" w:cs="Arial"/>
          <w:sz w:val="22"/>
          <w:szCs w:val="22"/>
        </w:rPr>
        <w:t>Wildlife Trust</w:t>
      </w:r>
      <w:r w:rsidR="000C7A54" w:rsidRPr="00607A29">
        <w:rPr>
          <w:rFonts w:ascii="Arial" w:hAnsi="Arial" w:cs="Arial"/>
          <w:sz w:val="22"/>
          <w:szCs w:val="22"/>
        </w:rPr>
        <w:t>s</w:t>
      </w:r>
    </w:p>
    <w:p w14:paraId="3822756E" w14:textId="77777777" w:rsidR="00C4544D" w:rsidRPr="00607A29" w:rsidRDefault="00C4544D" w:rsidP="00A677C5">
      <w:pPr>
        <w:pStyle w:val="ListParagraph"/>
        <w:numPr>
          <w:ilvl w:val="0"/>
          <w:numId w:val="6"/>
        </w:numPr>
        <w:spacing w:after="300"/>
        <w:rPr>
          <w:rFonts w:ascii="Arial" w:hAnsi="Arial" w:cs="Arial"/>
          <w:sz w:val="22"/>
          <w:szCs w:val="22"/>
          <w:lang w:eastAsia="en-GB"/>
        </w:rPr>
      </w:pPr>
      <w:r w:rsidRPr="00607A29">
        <w:rPr>
          <w:rFonts w:ascii="Arial" w:hAnsi="Arial" w:cs="Arial"/>
          <w:sz w:val="22"/>
          <w:szCs w:val="22"/>
        </w:rPr>
        <w:t>To attend meetings and conferences.</w:t>
      </w:r>
    </w:p>
    <w:p w14:paraId="1CFFDA19" w14:textId="77777777" w:rsidR="00C4544D" w:rsidRPr="001F2668" w:rsidRDefault="00C4544D" w:rsidP="00C4544D">
      <w:pPr>
        <w:tabs>
          <w:tab w:val="num" w:pos="567"/>
        </w:tabs>
        <w:autoSpaceDE w:val="0"/>
        <w:autoSpaceDN w:val="0"/>
        <w:adjustRightInd w:val="0"/>
        <w:ind w:left="567" w:hanging="567"/>
        <w:rPr>
          <w:rFonts w:ascii="Arial" w:hAnsi="Arial" w:cs="Arial"/>
          <w:sz w:val="22"/>
          <w:szCs w:val="22"/>
        </w:rPr>
      </w:pPr>
    </w:p>
    <w:p w14:paraId="1E5EC275" w14:textId="77777777" w:rsidR="00C4544D" w:rsidRDefault="00C4544D" w:rsidP="00C4544D">
      <w:pPr>
        <w:pStyle w:val="Heading8"/>
        <w:tabs>
          <w:tab w:val="num" w:pos="567"/>
        </w:tabs>
        <w:autoSpaceDE w:val="0"/>
        <w:autoSpaceDN w:val="0"/>
        <w:adjustRightInd w:val="0"/>
        <w:ind w:left="567" w:hanging="567"/>
        <w:rPr>
          <w:sz w:val="22"/>
          <w:szCs w:val="22"/>
        </w:rPr>
      </w:pPr>
      <w:r w:rsidRPr="001F2668">
        <w:rPr>
          <w:sz w:val="22"/>
          <w:szCs w:val="22"/>
        </w:rPr>
        <w:t>Promotion/communication</w:t>
      </w:r>
    </w:p>
    <w:p w14:paraId="3456C005" w14:textId="77777777" w:rsidR="00E61701" w:rsidRDefault="00E61701" w:rsidP="00E61701"/>
    <w:p w14:paraId="7F115E86" w14:textId="77777777" w:rsidR="00611C8B" w:rsidRPr="00611C8B" w:rsidRDefault="00611C8B" w:rsidP="00611C8B">
      <w:pPr>
        <w:pStyle w:val="ListParagraph"/>
        <w:numPr>
          <w:ilvl w:val="0"/>
          <w:numId w:val="18"/>
        </w:numPr>
        <w:spacing w:after="300"/>
        <w:rPr>
          <w:rFonts w:ascii="Arial" w:hAnsi="Arial" w:cs="Arial"/>
          <w:sz w:val="22"/>
          <w:szCs w:val="22"/>
          <w:lang w:eastAsia="en-GB"/>
        </w:rPr>
      </w:pPr>
      <w:r w:rsidRPr="00611C8B">
        <w:rPr>
          <w:rFonts w:ascii="Arial" w:hAnsi="Arial" w:cs="Arial"/>
          <w:sz w:val="22"/>
          <w:szCs w:val="22"/>
          <w:lang w:eastAsia="en-GB"/>
        </w:rPr>
        <w:t xml:space="preserve">Ensure effective communication of the Naturally Native project is delivered in line with the Naturally Native Communication Strategy </w:t>
      </w:r>
    </w:p>
    <w:p w14:paraId="58642B4C" w14:textId="77777777" w:rsidR="00611C8B" w:rsidRPr="00611C8B" w:rsidRDefault="00611C8B" w:rsidP="00611C8B">
      <w:pPr>
        <w:pStyle w:val="ListParagraph"/>
        <w:numPr>
          <w:ilvl w:val="0"/>
          <w:numId w:val="18"/>
        </w:numPr>
        <w:spacing w:after="300"/>
        <w:rPr>
          <w:rFonts w:ascii="Arial" w:hAnsi="Arial" w:cs="Arial"/>
          <w:sz w:val="22"/>
          <w:szCs w:val="22"/>
          <w:lang w:eastAsia="en-GB"/>
        </w:rPr>
      </w:pPr>
      <w:r w:rsidRPr="00611C8B">
        <w:rPr>
          <w:rFonts w:ascii="Arial" w:hAnsi="Arial" w:cs="Arial"/>
          <w:sz w:val="22"/>
          <w:szCs w:val="22"/>
          <w:lang w:eastAsia="en-GB"/>
        </w:rPr>
        <w:t xml:space="preserve">Deliver public talks, guided </w:t>
      </w:r>
      <w:proofErr w:type="gramStart"/>
      <w:r w:rsidRPr="00611C8B">
        <w:rPr>
          <w:rFonts w:ascii="Arial" w:hAnsi="Arial" w:cs="Arial"/>
          <w:sz w:val="22"/>
          <w:szCs w:val="22"/>
          <w:lang w:eastAsia="en-GB"/>
        </w:rPr>
        <w:t>walks</w:t>
      </w:r>
      <w:proofErr w:type="gramEnd"/>
      <w:r w:rsidRPr="00611C8B">
        <w:rPr>
          <w:rFonts w:ascii="Arial" w:hAnsi="Arial" w:cs="Arial"/>
          <w:sz w:val="22"/>
          <w:szCs w:val="22"/>
          <w:lang w:eastAsia="en-GB"/>
        </w:rPr>
        <w:t xml:space="preserve"> and engagement events to promote project key messages and increase public support for the project</w:t>
      </w:r>
    </w:p>
    <w:p w14:paraId="15DDDCC0" w14:textId="77777777" w:rsidR="00A677C5" w:rsidRPr="00611C8B" w:rsidRDefault="00C4544D" w:rsidP="00611C8B">
      <w:pPr>
        <w:pStyle w:val="ListParagraph"/>
        <w:numPr>
          <w:ilvl w:val="0"/>
          <w:numId w:val="18"/>
        </w:numPr>
        <w:autoSpaceDE w:val="0"/>
        <w:autoSpaceDN w:val="0"/>
        <w:adjustRightInd w:val="0"/>
        <w:rPr>
          <w:rFonts w:ascii="Arial" w:hAnsi="Arial" w:cs="Arial"/>
          <w:sz w:val="22"/>
          <w:szCs w:val="22"/>
          <w:lang w:val="en-US"/>
        </w:rPr>
      </w:pPr>
      <w:r w:rsidRPr="00611C8B">
        <w:rPr>
          <w:rFonts w:ascii="Arial" w:hAnsi="Arial" w:cs="Arial"/>
          <w:sz w:val="22"/>
          <w:szCs w:val="22"/>
          <w:lang w:val="en-US"/>
        </w:rPr>
        <w:t xml:space="preserve">To </w:t>
      </w:r>
      <w:r w:rsidRPr="00611C8B">
        <w:rPr>
          <w:rFonts w:ascii="Arial" w:hAnsi="Arial" w:cs="Arial"/>
          <w:sz w:val="22"/>
          <w:szCs w:val="22"/>
        </w:rPr>
        <w:t>publicise</w:t>
      </w:r>
      <w:r w:rsidRPr="00611C8B">
        <w:rPr>
          <w:rFonts w:ascii="Arial" w:hAnsi="Arial" w:cs="Arial"/>
          <w:sz w:val="22"/>
          <w:szCs w:val="22"/>
          <w:lang w:val="en-US"/>
        </w:rPr>
        <w:t xml:space="preserve"> the </w:t>
      </w:r>
      <w:r w:rsidR="000C7A54" w:rsidRPr="00611C8B">
        <w:rPr>
          <w:rFonts w:ascii="Arial" w:hAnsi="Arial" w:cs="Arial"/>
          <w:sz w:val="22"/>
          <w:szCs w:val="22"/>
          <w:lang w:val="en-US"/>
        </w:rPr>
        <w:t xml:space="preserve">Naturally Native project and </w:t>
      </w:r>
      <w:r w:rsidR="00546E97" w:rsidRPr="00611C8B">
        <w:rPr>
          <w:rFonts w:ascii="Arial" w:hAnsi="Arial" w:cs="Arial"/>
          <w:sz w:val="22"/>
          <w:szCs w:val="22"/>
          <w:lang w:val="en-US"/>
        </w:rPr>
        <w:t>Wildlife Trust</w:t>
      </w:r>
      <w:r w:rsidR="000C7A54" w:rsidRPr="00611C8B">
        <w:rPr>
          <w:rFonts w:ascii="Arial" w:hAnsi="Arial" w:cs="Arial"/>
          <w:sz w:val="22"/>
          <w:szCs w:val="22"/>
          <w:lang w:val="en-US"/>
        </w:rPr>
        <w:t>s</w:t>
      </w:r>
      <w:r w:rsidRPr="00611C8B">
        <w:rPr>
          <w:rFonts w:ascii="Arial" w:hAnsi="Arial" w:cs="Arial"/>
          <w:sz w:val="22"/>
          <w:szCs w:val="22"/>
          <w:lang w:val="en-US"/>
        </w:rPr>
        <w:t xml:space="preserve"> via social media, </w:t>
      </w:r>
      <w:proofErr w:type="gramStart"/>
      <w:r w:rsidRPr="00611C8B">
        <w:rPr>
          <w:rFonts w:ascii="Arial" w:hAnsi="Arial" w:cs="Arial"/>
          <w:sz w:val="22"/>
          <w:szCs w:val="22"/>
          <w:lang w:val="en-US"/>
        </w:rPr>
        <w:t>websites</w:t>
      </w:r>
      <w:proofErr w:type="gramEnd"/>
      <w:r w:rsidRPr="00611C8B">
        <w:rPr>
          <w:rFonts w:ascii="Arial" w:hAnsi="Arial" w:cs="Arial"/>
          <w:sz w:val="22"/>
          <w:szCs w:val="22"/>
          <w:lang w:val="en-US"/>
        </w:rPr>
        <w:t xml:space="preserve"> and the wider media, whether directly or by working with colleagues.</w:t>
      </w:r>
    </w:p>
    <w:p w14:paraId="7B6A78EE" w14:textId="77777777" w:rsidR="00A677C5" w:rsidRPr="00611C8B" w:rsidRDefault="00C4544D" w:rsidP="00611C8B">
      <w:pPr>
        <w:pStyle w:val="ListParagraph"/>
        <w:numPr>
          <w:ilvl w:val="0"/>
          <w:numId w:val="18"/>
        </w:numPr>
        <w:autoSpaceDE w:val="0"/>
        <w:autoSpaceDN w:val="0"/>
        <w:adjustRightInd w:val="0"/>
        <w:rPr>
          <w:rFonts w:ascii="Arial" w:hAnsi="Arial" w:cs="Arial"/>
          <w:sz w:val="22"/>
          <w:szCs w:val="22"/>
          <w:lang w:val="en-US"/>
        </w:rPr>
      </w:pPr>
      <w:r w:rsidRPr="00611C8B">
        <w:rPr>
          <w:rFonts w:ascii="Arial" w:hAnsi="Arial" w:cs="Arial"/>
          <w:sz w:val="22"/>
          <w:szCs w:val="22"/>
          <w:lang w:val="en-US"/>
        </w:rPr>
        <w:t>To assist with production of print materials, including writing articles.</w:t>
      </w:r>
    </w:p>
    <w:p w14:paraId="3EAE31BB" w14:textId="77777777" w:rsidR="000C7A54" w:rsidRPr="00611C8B" w:rsidRDefault="000C7A54" w:rsidP="00611C8B">
      <w:pPr>
        <w:pStyle w:val="ListParagraph"/>
        <w:numPr>
          <w:ilvl w:val="0"/>
          <w:numId w:val="18"/>
        </w:numPr>
        <w:autoSpaceDE w:val="0"/>
        <w:autoSpaceDN w:val="0"/>
        <w:adjustRightInd w:val="0"/>
        <w:rPr>
          <w:rFonts w:ascii="Arial" w:hAnsi="Arial" w:cs="Arial"/>
          <w:sz w:val="22"/>
          <w:szCs w:val="22"/>
          <w:lang w:val="en-US"/>
        </w:rPr>
      </w:pPr>
      <w:r w:rsidRPr="00611C8B">
        <w:rPr>
          <w:rFonts w:ascii="Arial" w:hAnsi="Arial" w:cs="Arial"/>
          <w:sz w:val="22"/>
          <w:szCs w:val="22"/>
          <w:lang w:val="en-US"/>
        </w:rPr>
        <w:t>To ensure a high standard of promotion &amp; communication</w:t>
      </w:r>
    </w:p>
    <w:p w14:paraId="3BB6A2BC" w14:textId="77777777" w:rsidR="00C4544D" w:rsidRPr="001F2668" w:rsidRDefault="00C4544D" w:rsidP="00C4544D">
      <w:pPr>
        <w:tabs>
          <w:tab w:val="num" w:pos="567"/>
        </w:tabs>
        <w:autoSpaceDE w:val="0"/>
        <w:autoSpaceDN w:val="0"/>
        <w:adjustRightInd w:val="0"/>
        <w:ind w:left="567" w:hanging="567"/>
        <w:rPr>
          <w:rFonts w:ascii="Arial" w:hAnsi="Arial" w:cs="Arial"/>
          <w:sz w:val="22"/>
          <w:szCs w:val="22"/>
          <w:lang w:val="en-US"/>
        </w:rPr>
      </w:pPr>
    </w:p>
    <w:p w14:paraId="688DCAEE" w14:textId="77777777" w:rsidR="00C4544D" w:rsidRDefault="00C4544D" w:rsidP="00C4544D">
      <w:pPr>
        <w:pStyle w:val="Heading8"/>
        <w:tabs>
          <w:tab w:val="num" w:pos="567"/>
        </w:tabs>
        <w:autoSpaceDE w:val="0"/>
        <w:autoSpaceDN w:val="0"/>
        <w:adjustRightInd w:val="0"/>
        <w:ind w:left="567" w:hanging="567"/>
        <w:rPr>
          <w:sz w:val="22"/>
          <w:szCs w:val="22"/>
          <w:lang w:val="en-US"/>
        </w:rPr>
      </w:pPr>
      <w:r w:rsidRPr="001F2668">
        <w:rPr>
          <w:sz w:val="22"/>
          <w:szCs w:val="22"/>
          <w:lang w:val="en-US"/>
        </w:rPr>
        <w:t>Staff/volunteer management</w:t>
      </w:r>
    </w:p>
    <w:p w14:paraId="22AEF4FD" w14:textId="77777777" w:rsidR="00611C8B" w:rsidRPr="00611C8B" w:rsidRDefault="00611C8B" w:rsidP="00611C8B">
      <w:pPr>
        <w:pStyle w:val="ListParagraph"/>
        <w:numPr>
          <w:ilvl w:val="0"/>
          <w:numId w:val="17"/>
        </w:numPr>
        <w:spacing w:after="300"/>
        <w:rPr>
          <w:rFonts w:ascii="Arial" w:hAnsi="Arial" w:cs="Arial"/>
          <w:sz w:val="22"/>
          <w:szCs w:val="22"/>
          <w:lang w:eastAsia="en-GB"/>
        </w:rPr>
      </w:pPr>
      <w:r w:rsidRPr="00611C8B">
        <w:rPr>
          <w:rFonts w:ascii="Arial" w:hAnsi="Arial" w:cs="Arial"/>
          <w:sz w:val="22"/>
          <w:szCs w:val="22"/>
          <w:lang w:eastAsia="en-GB"/>
        </w:rPr>
        <w:t>Recruit, coordinate and maintain a network of volunteers to support delivery of American mink monitoring and water vole surveys</w:t>
      </w:r>
    </w:p>
    <w:p w14:paraId="2CF9504C" w14:textId="77777777" w:rsidR="00C4544D" w:rsidRPr="00607A29" w:rsidRDefault="00611C8B" w:rsidP="00607A29">
      <w:pPr>
        <w:pStyle w:val="ListParagraph"/>
        <w:numPr>
          <w:ilvl w:val="0"/>
          <w:numId w:val="17"/>
        </w:numPr>
        <w:spacing w:after="300"/>
        <w:rPr>
          <w:rFonts w:ascii="Arial" w:hAnsi="Arial" w:cs="Arial"/>
          <w:sz w:val="22"/>
          <w:szCs w:val="22"/>
          <w:lang w:eastAsia="en-GB"/>
        </w:rPr>
      </w:pPr>
      <w:r w:rsidRPr="00611C8B">
        <w:rPr>
          <w:rFonts w:ascii="Arial" w:hAnsi="Arial" w:cs="Arial"/>
          <w:sz w:val="22"/>
          <w:szCs w:val="22"/>
          <w:lang w:eastAsia="en-GB"/>
        </w:rPr>
        <w:t>Initiate long-term investment of volunteers through patch adoption schemes, lead volunteer roles and volunteer training</w:t>
      </w:r>
    </w:p>
    <w:p w14:paraId="738A4AE6" w14:textId="77777777" w:rsidR="00C4544D" w:rsidRDefault="00C4544D" w:rsidP="00C4544D">
      <w:pPr>
        <w:pStyle w:val="Heading8"/>
        <w:tabs>
          <w:tab w:val="num" w:pos="567"/>
        </w:tabs>
        <w:ind w:left="567" w:hanging="567"/>
        <w:rPr>
          <w:sz w:val="22"/>
          <w:szCs w:val="22"/>
        </w:rPr>
      </w:pPr>
      <w:r w:rsidRPr="001F2668">
        <w:rPr>
          <w:sz w:val="22"/>
          <w:szCs w:val="22"/>
        </w:rPr>
        <w:t>General</w:t>
      </w:r>
    </w:p>
    <w:p w14:paraId="1B684AD9" w14:textId="77777777" w:rsidR="00E61701" w:rsidRDefault="00E61701" w:rsidP="00E61701"/>
    <w:p w14:paraId="0B0C32E3"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Contribute to the management of the Wildlife Trusts by providing information and expertise to senior management, including preparation and monitoring of budgets.</w:t>
      </w:r>
    </w:p>
    <w:p w14:paraId="6E08EFF3"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To work closely with colleagues to ensure that the Trust’s conservation work is delivered effectively and efficiently and promotes the organisation in its best light.</w:t>
      </w:r>
    </w:p>
    <w:p w14:paraId="67EA3409"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Ensure that the Trust’s conservation activities are delivered safely with due regard for all relevant legislation.</w:t>
      </w:r>
    </w:p>
    <w:p w14:paraId="1EDB39BA"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Pursue personal professional development, including attending training courses as/when required.</w:t>
      </w:r>
    </w:p>
    <w:p w14:paraId="5B426318"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 xml:space="preserve">Liaise with all Trust staff, honorary </w:t>
      </w:r>
      <w:proofErr w:type="gramStart"/>
      <w:r w:rsidRPr="00611C8B">
        <w:rPr>
          <w:rFonts w:ascii="Arial" w:hAnsi="Arial" w:cs="Arial"/>
          <w:color w:val="222222"/>
          <w:sz w:val="22"/>
          <w:szCs w:val="22"/>
        </w:rPr>
        <w:t>officers</w:t>
      </w:r>
      <w:proofErr w:type="gramEnd"/>
      <w:r w:rsidRPr="00611C8B">
        <w:rPr>
          <w:rFonts w:ascii="Arial" w:hAnsi="Arial" w:cs="Arial"/>
          <w:color w:val="222222"/>
          <w:sz w:val="22"/>
          <w:szCs w:val="22"/>
        </w:rPr>
        <w:t xml:space="preserve"> and volunteers on relevant issues.</w:t>
      </w:r>
    </w:p>
    <w:p w14:paraId="1CE07759" w14:textId="77777777" w:rsidR="00611C8B" w:rsidRPr="00607A29" w:rsidRDefault="00611C8B" w:rsidP="00607A29">
      <w:pPr>
        <w:pStyle w:val="NormalWeb"/>
        <w:numPr>
          <w:ilvl w:val="0"/>
          <w:numId w:val="16"/>
        </w:numPr>
        <w:spacing w:before="0" w:beforeAutospacing="0" w:after="0" w:afterAutospacing="0"/>
        <w:rPr>
          <w:rFonts w:ascii="Arial" w:hAnsi="Arial" w:cs="Arial"/>
          <w:color w:val="222222"/>
          <w:sz w:val="22"/>
          <w:szCs w:val="22"/>
        </w:rPr>
      </w:pPr>
      <w:r w:rsidRPr="00611C8B">
        <w:rPr>
          <w:rFonts w:ascii="Arial" w:hAnsi="Arial" w:cs="Arial"/>
          <w:color w:val="222222"/>
          <w:sz w:val="22"/>
          <w:szCs w:val="22"/>
        </w:rPr>
        <w:t>Attend meetings and events as requested.</w:t>
      </w:r>
    </w:p>
    <w:p w14:paraId="6A4F4CD3" w14:textId="77777777" w:rsidR="00C4544D" w:rsidRPr="00607A29" w:rsidRDefault="00611C8B" w:rsidP="00C4544D">
      <w:pPr>
        <w:pStyle w:val="NormalWeb"/>
        <w:numPr>
          <w:ilvl w:val="0"/>
          <w:numId w:val="16"/>
        </w:numPr>
        <w:spacing w:before="0" w:beforeAutospacing="0" w:after="120" w:afterAutospacing="0"/>
        <w:rPr>
          <w:rFonts w:ascii="Arial" w:hAnsi="Arial" w:cs="Arial"/>
          <w:color w:val="222222"/>
          <w:sz w:val="22"/>
          <w:szCs w:val="22"/>
        </w:rPr>
      </w:pPr>
      <w:r w:rsidRPr="00611C8B">
        <w:rPr>
          <w:rFonts w:ascii="Arial" w:hAnsi="Arial" w:cs="Arial"/>
          <w:color w:val="222222"/>
          <w:sz w:val="22"/>
          <w:szCs w:val="22"/>
          <w:lang w:val="en-US"/>
        </w:rPr>
        <w:t>Carry out all other reasonable tasks as required by the Naturally Native Project Manager.</w:t>
      </w:r>
    </w:p>
    <w:p w14:paraId="7F431D08" w14:textId="77777777" w:rsidR="00C4544D" w:rsidRDefault="00C4544D" w:rsidP="00C4544D">
      <w:pPr>
        <w:rPr>
          <w:rFonts w:ascii="Arial" w:hAnsi="Arial" w:cs="Arial"/>
        </w:rPr>
      </w:pPr>
    </w:p>
    <w:p w14:paraId="4CBDA8B4" w14:textId="77777777" w:rsidR="00516784" w:rsidRDefault="00516784" w:rsidP="00C4544D">
      <w:pPr>
        <w:rPr>
          <w:rFonts w:ascii="Arial" w:hAnsi="Arial" w:cs="Arial"/>
        </w:rPr>
      </w:pPr>
    </w:p>
    <w:p w14:paraId="22FDD157" w14:textId="77777777" w:rsidR="00516784" w:rsidRDefault="00516784" w:rsidP="00C4544D">
      <w:pPr>
        <w:rPr>
          <w:rFonts w:ascii="Arial" w:hAnsi="Arial" w:cs="Arial"/>
        </w:rPr>
      </w:pPr>
    </w:p>
    <w:p w14:paraId="7E54C92C" w14:textId="77777777" w:rsidR="00516784" w:rsidRDefault="00516784" w:rsidP="00C4544D">
      <w:pPr>
        <w:rPr>
          <w:rFonts w:ascii="Arial" w:hAnsi="Arial" w:cs="Arial"/>
        </w:rPr>
      </w:pPr>
    </w:p>
    <w:p w14:paraId="15B6A3A2" w14:textId="77777777" w:rsidR="00516784" w:rsidRDefault="00516784" w:rsidP="00C4544D">
      <w:pPr>
        <w:rPr>
          <w:rFonts w:ascii="Arial" w:hAnsi="Arial" w:cs="Arial"/>
        </w:rPr>
      </w:pPr>
    </w:p>
    <w:p w14:paraId="1AB04111" w14:textId="77777777" w:rsidR="00516784" w:rsidRDefault="00516784" w:rsidP="00C4544D">
      <w:pPr>
        <w:rPr>
          <w:rFonts w:ascii="Arial" w:hAnsi="Arial" w:cs="Arial"/>
        </w:rPr>
      </w:pPr>
    </w:p>
    <w:p w14:paraId="76BCDA07" w14:textId="77777777" w:rsidR="00B07593" w:rsidRPr="003F0071" w:rsidRDefault="00B07593" w:rsidP="00B07593">
      <w:pPr>
        <w:keepNext/>
        <w:keepLines/>
        <w:spacing w:before="40"/>
        <w:outlineLvl w:val="2"/>
        <w:rPr>
          <w:rFonts w:ascii="Arial" w:eastAsiaTheme="majorEastAsia" w:hAnsi="Arial" w:cs="Arial"/>
          <w:b/>
        </w:rPr>
      </w:pPr>
      <w:r w:rsidRPr="003F0071">
        <w:rPr>
          <w:rFonts w:ascii="Arial" w:eastAsiaTheme="majorEastAsia" w:hAnsi="Arial" w:cs="Arial"/>
          <w:b/>
        </w:rPr>
        <w:t>GENERAL TERMS AND CONDITIONS</w:t>
      </w:r>
    </w:p>
    <w:p w14:paraId="460528DE" w14:textId="77777777" w:rsidR="00B07593" w:rsidRPr="003F0071" w:rsidRDefault="00B07593" w:rsidP="00B07593">
      <w:pPr>
        <w:jc w:val="both"/>
        <w:rPr>
          <w:rFonts w:ascii="Arial" w:hAnsi="Arial" w:cs="Arial"/>
        </w:rPr>
      </w:pPr>
    </w:p>
    <w:p w14:paraId="4EFD9CE5" w14:textId="77777777" w:rsidR="00B07593" w:rsidRPr="003F0071" w:rsidRDefault="00B07593" w:rsidP="00B07593">
      <w:pPr>
        <w:ind w:left="2835" w:hanging="2835"/>
        <w:jc w:val="both"/>
        <w:rPr>
          <w:rFonts w:ascii="Arial" w:hAnsi="Arial" w:cs="Arial"/>
          <w:color w:val="FF0000"/>
          <w:sz w:val="22"/>
          <w:szCs w:val="22"/>
        </w:rPr>
      </w:pPr>
      <w:r w:rsidRPr="003F0071">
        <w:rPr>
          <w:rFonts w:ascii="Arial" w:hAnsi="Arial" w:cs="Arial"/>
          <w:sz w:val="22"/>
          <w:szCs w:val="22"/>
        </w:rPr>
        <w:t>Salary:</w:t>
      </w:r>
      <w:r w:rsidRPr="003F0071">
        <w:rPr>
          <w:rFonts w:ascii="Arial" w:hAnsi="Arial" w:cs="Arial"/>
          <w:sz w:val="22"/>
          <w:szCs w:val="22"/>
        </w:rPr>
        <w:tab/>
      </w:r>
      <w:r w:rsidRPr="003F0071">
        <w:rPr>
          <w:rFonts w:ascii="Arial" w:hAnsi="Arial" w:cs="Arial"/>
          <w:sz w:val="22"/>
          <w:szCs w:val="22"/>
        </w:rPr>
        <w:tab/>
      </w:r>
      <w:r w:rsidRPr="003F0071">
        <w:rPr>
          <w:rFonts w:ascii="Arial" w:hAnsi="Arial" w:cs="Arial"/>
          <w:color w:val="000000"/>
          <w:sz w:val="22"/>
          <w:szCs w:val="22"/>
        </w:rPr>
        <w:t>£</w:t>
      </w:r>
      <w:r w:rsidRPr="00B07593">
        <w:rPr>
          <w:rFonts w:ascii="Arial" w:hAnsi="Arial" w:cs="Arial"/>
          <w:color w:val="000000"/>
          <w:sz w:val="22"/>
          <w:szCs w:val="22"/>
        </w:rPr>
        <w:t>25,000</w:t>
      </w:r>
      <w:r w:rsidRPr="003F0071">
        <w:rPr>
          <w:rFonts w:ascii="Arial" w:hAnsi="Arial" w:cs="Arial"/>
          <w:color w:val="000000"/>
          <w:sz w:val="22"/>
          <w:szCs w:val="22"/>
        </w:rPr>
        <w:t xml:space="preserve"> per annum </w:t>
      </w:r>
    </w:p>
    <w:p w14:paraId="7278EBA2" w14:textId="77777777" w:rsidR="00B07593" w:rsidRPr="003F0071" w:rsidRDefault="00B07593" w:rsidP="00B07593">
      <w:pPr>
        <w:ind w:left="2835" w:hanging="2835"/>
        <w:jc w:val="both"/>
        <w:rPr>
          <w:rFonts w:ascii="Arial" w:hAnsi="Arial" w:cs="Arial"/>
          <w:color w:val="FF0000"/>
          <w:sz w:val="22"/>
          <w:szCs w:val="22"/>
        </w:rPr>
      </w:pPr>
    </w:p>
    <w:p w14:paraId="23F49C04" w14:textId="77777777" w:rsidR="00B07593" w:rsidRPr="0071250E" w:rsidRDefault="00B07593" w:rsidP="0071250E">
      <w:pPr>
        <w:ind w:left="2835" w:hanging="2835"/>
        <w:rPr>
          <w:rFonts w:ascii="Arial" w:eastAsia="Calibri" w:hAnsi="Arial" w:cs="Arial"/>
          <w:sz w:val="22"/>
          <w:szCs w:val="22"/>
        </w:rPr>
      </w:pPr>
      <w:r w:rsidRPr="0071250E">
        <w:rPr>
          <w:rFonts w:ascii="Arial" w:hAnsi="Arial" w:cs="Arial"/>
          <w:sz w:val="22"/>
          <w:szCs w:val="22"/>
          <w:lang w:val="en-US"/>
        </w:rPr>
        <w:t>Pension</w:t>
      </w:r>
      <w:r w:rsidRPr="0071250E">
        <w:rPr>
          <w:rFonts w:ascii="Arial" w:eastAsia="Calibri" w:hAnsi="Arial" w:cs="Arial"/>
          <w:sz w:val="22"/>
          <w:szCs w:val="22"/>
        </w:rPr>
        <w:t>:</w:t>
      </w:r>
      <w:r w:rsidRPr="0071250E">
        <w:rPr>
          <w:rFonts w:ascii="Arial" w:eastAsia="Calibri" w:hAnsi="Arial" w:cs="Arial"/>
          <w:sz w:val="22"/>
          <w:szCs w:val="22"/>
        </w:rPr>
        <w:tab/>
      </w:r>
      <w:r w:rsidRPr="0071250E">
        <w:rPr>
          <w:rFonts w:ascii="Arial" w:eastAsia="Calibri" w:hAnsi="Arial" w:cs="Arial"/>
          <w:sz w:val="22"/>
          <w:szCs w:val="22"/>
          <w:shd w:val="clear" w:color="auto" w:fill="FFFFFF"/>
          <w:lang w:val="en-US"/>
        </w:rPr>
        <w:t xml:space="preserve">Employees will be automatically enrolled into the </w:t>
      </w:r>
      <w:r w:rsidR="00CB345F" w:rsidRPr="0071250E">
        <w:rPr>
          <w:rFonts w:ascii="Arial" w:eastAsia="Calibri" w:hAnsi="Arial" w:cs="Arial"/>
          <w:sz w:val="22"/>
          <w:szCs w:val="22"/>
          <w:shd w:val="clear" w:color="auto" w:fill="FFFFFF"/>
          <w:lang w:val="en-US"/>
        </w:rPr>
        <w:t xml:space="preserve">Tees Valley </w:t>
      </w:r>
      <w:r w:rsidRPr="0071250E">
        <w:rPr>
          <w:rFonts w:ascii="Arial" w:eastAsia="Calibri" w:hAnsi="Arial" w:cs="Arial"/>
          <w:sz w:val="22"/>
          <w:szCs w:val="22"/>
          <w:shd w:val="clear" w:color="auto" w:fill="FFFFFF"/>
          <w:lang w:val="en-US"/>
        </w:rPr>
        <w:t xml:space="preserve">Wildlife Trust pension scheme with </w:t>
      </w:r>
      <w:r w:rsidR="0071250E" w:rsidRPr="0071250E">
        <w:rPr>
          <w:rFonts w:ascii="Arial" w:eastAsia="Calibri" w:hAnsi="Arial" w:cs="Arial"/>
          <w:sz w:val="22"/>
          <w:szCs w:val="22"/>
          <w:shd w:val="clear" w:color="auto" w:fill="FFFFFF"/>
          <w:lang w:val="en-US"/>
        </w:rPr>
        <w:t xml:space="preserve">a </w:t>
      </w:r>
      <w:r w:rsidRPr="0071250E">
        <w:rPr>
          <w:rFonts w:ascii="Arial" w:eastAsia="Calibri" w:hAnsi="Arial" w:cs="Arial"/>
          <w:sz w:val="22"/>
          <w:szCs w:val="22"/>
        </w:rPr>
        <w:t xml:space="preserve">minimum employee contribution </w:t>
      </w:r>
      <w:r w:rsidR="0071250E" w:rsidRPr="0071250E">
        <w:rPr>
          <w:rFonts w:ascii="Arial" w:eastAsia="Calibri" w:hAnsi="Arial" w:cs="Arial"/>
          <w:sz w:val="22"/>
          <w:szCs w:val="22"/>
        </w:rPr>
        <w:t>1</w:t>
      </w:r>
      <w:r w:rsidRPr="0071250E">
        <w:rPr>
          <w:rFonts w:ascii="Arial" w:eastAsia="Calibri" w:hAnsi="Arial" w:cs="Arial"/>
          <w:sz w:val="22"/>
          <w:szCs w:val="22"/>
        </w:rPr>
        <w:t>% of salary</w:t>
      </w:r>
      <w:r w:rsidR="00CB345F" w:rsidRPr="0071250E">
        <w:rPr>
          <w:rFonts w:ascii="Arial" w:eastAsia="Calibri" w:hAnsi="Arial" w:cs="Arial"/>
          <w:sz w:val="22"/>
          <w:szCs w:val="22"/>
        </w:rPr>
        <w:t xml:space="preserve">. This is matched by the employer up to a maximum </w:t>
      </w:r>
      <w:r w:rsidRPr="0071250E">
        <w:rPr>
          <w:rFonts w:ascii="Arial" w:eastAsia="Calibri" w:hAnsi="Arial" w:cs="Arial"/>
          <w:sz w:val="22"/>
          <w:szCs w:val="22"/>
        </w:rPr>
        <w:t xml:space="preserve">5% of salary. </w:t>
      </w:r>
    </w:p>
    <w:p w14:paraId="7A120A29" w14:textId="77777777" w:rsidR="00B07593" w:rsidRPr="003F0071" w:rsidRDefault="00B07593" w:rsidP="00B07593">
      <w:pPr>
        <w:jc w:val="both"/>
        <w:rPr>
          <w:rFonts w:ascii="Arial" w:hAnsi="Arial" w:cs="Arial"/>
          <w:sz w:val="22"/>
          <w:szCs w:val="22"/>
        </w:rPr>
      </w:pPr>
    </w:p>
    <w:p w14:paraId="211CB664" w14:textId="77777777" w:rsidR="00B07593" w:rsidRPr="003F0071" w:rsidRDefault="00B07593" w:rsidP="00B07593">
      <w:pPr>
        <w:ind w:left="2835" w:hanging="2835"/>
        <w:rPr>
          <w:rFonts w:ascii="Arial" w:hAnsi="Arial" w:cs="Arial"/>
          <w:sz w:val="22"/>
          <w:szCs w:val="22"/>
        </w:rPr>
      </w:pPr>
      <w:r w:rsidRPr="003F0071">
        <w:rPr>
          <w:rFonts w:ascii="Arial" w:hAnsi="Arial" w:cs="Arial"/>
          <w:sz w:val="22"/>
          <w:szCs w:val="22"/>
        </w:rPr>
        <w:t>Hours of Work:</w:t>
      </w:r>
      <w:r w:rsidRPr="003F0071">
        <w:rPr>
          <w:rFonts w:ascii="Arial" w:hAnsi="Arial" w:cs="Arial"/>
          <w:sz w:val="22"/>
          <w:szCs w:val="22"/>
        </w:rPr>
        <w:tab/>
      </w:r>
      <w:r w:rsidRPr="003F0071">
        <w:rPr>
          <w:rFonts w:ascii="Arial" w:hAnsi="Arial" w:cs="Arial"/>
          <w:sz w:val="22"/>
          <w:szCs w:val="22"/>
        </w:rPr>
        <w:tab/>
      </w:r>
      <w:r w:rsidRPr="003F0071">
        <w:rPr>
          <w:rFonts w:ascii="Arial" w:hAnsi="Arial"/>
          <w:sz w:val="22"/>
          <w:szCs w:val="22"/>
        </w:rPr>
        <w:t xml:space="preserve">Normal working hours are 9am to 5pm, </w:t>
      </w:r>
      <w:r w:rsidR="0071250E">
        <w:rPr>
          <w:rFonts w:ascii="Arial" w:hAnsi="Arial"/>
          <w:sz w:val="22"/>
          <w:szCs w:val="22"/>
        </w:rPr>
        <w:t>5</w:t>
      </w:r>
      <w:r w:rsidRPr="003F0071">
        <w:rPr>
          <w:rFonts w:ascii="Arial" w:hAnsi="Arial"/>
          <w:sz w:val="22"/>
          <w:szCs w:val="22"/>
        </w:rPr>
        <w:t xml:space="preserve"> days each week with 30 a minute meal break, e</w:t>
      </w:r>
      <w:r w:rsidRPr="003F0071">
        <w:rPr>
          <w:rFonts w:ascii="Arial" w:hAnsi="Arial" w:cs="Arial"/>
          <w:sz w:val="22"/>
          <w:szCs w:val="22"/>
        </w:rPr>
        <w:t>quating to a 3</w:t>
      </w:r>
      <w:r w:rsidR="0071250E">
        <w:rPr>
          <w:rFonts w:ascii="Arial" w:hAnsi="Arial" w:cs="Arial"/>
          <w:sz w:val="22"/>
          <w:szCs w:val="22"/>
        </w:rPr>
        <w:t>7.5</w:t>
      </w:r>
      <w:r w:rsidRPr="003F0071">
        <w:rPr>
          <w:rFonts w:ascii="Arial" w:hAnsi="Arial" w:cs="Arial"/>
          <w:sz w:val="22"/>
          <w:szCs w:val="22"/>
        </w:rPr>
        <w:t xml:space="preserve"> hour working week. Flexible working will be </w:t>
      </w:r>
      <w:r w:rsidR="0071250E">
        <w:rPr>
          <w:rFonts w:ascii="Arial" w:hAnsi="Arial" w:cs="Arial"/>
          <w:sz w:val="22"/>
          <w:szCs w:val="22"/>
        </w:rPr>
        <w:t>necessary, with Time Off in Lieu granted for work outside the normal working day or at weekends</w:t>
      </w:r>
    </w:p>
    <w:p w14:paraId="658DD897" w14:textId="77777777" w:rsidR="00B07593" w:rsidRPr="003F0071" w:rsidRDefault="00B07593" w:rsidP="00B07593">
      <w:pPr>
        <w:ind w:left="2880" w:hanging="2520"/>
        <w:jc w:val="both"/>
        <w:rPr>
          <w:rFonts w:ascii="Arial" w:hAnsi="Arial" w:cs="Arial"/>
          <w:b/>
          <w:sz w:val="22"/>
          <w:szCs w:val="22"/>
        </w:rPr>
      </w:pPr>
    </w:p>
    <w:p w14:paraId="0DBB16E3" w14:textId="77777777" w:rsidR="00B07593" w:rsidRPr="0071250E" w:rsidRDefault="00B07593" w:rsidP="00B07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ight="-694" w:hanging="2880"/>
        <w:jc w:val="both"/>
        <w:rPr>
          <w:rFonts w:ascii="Arial" w:hAnsi="Arial"/>
          <w:bCs/>
          <w:sz w:val="22"/>
          <w:szCs w:val="22"/>
        </w:rPr>
      </w:pPr>
      <w:r w:rsidRPr="0071250E">
        <w:rPr>
          <w:rFonts w:ascii="Arial" w:hAnsi="Arial" w:cs="Arial"/>
          <w:bCs/>
          <w:sz w:val="22"/>
          <w:szCs w:val="22"/>
        </w:rPr>
        <w:t>Holidays:</w:t>
      </w:r>
      <w:r w:rsidRPr="0071250E">
        <w:rPr>
          <w:rFonts w:ascii="Arial" w:hAnsi="Arial" w:cs="Arial"/>
          <w:b/>
          <w:bCs/>
          <w:sz w:val="22"/>
          <w:szCs w:val="22"/>
        </w:rPr>
        <w:tab/>
      </w:r>
      <w:r w:rsidRPr="0071250E">
        <w:rPr>
          <w:rFonts w:ascii="Arial" w:hAnsi="Arial" w:cs="Arial"/>
          <w:b/>
          <w:bCs/>
          <w:sz w:val="22"/>
          <w:szCs w:val="22"/>
        </w:rPr>
        <w:tab/>
      </w:r>
      <w:r w:rsidRPr="0071250E">
        <w:rPr>
          <w:rFonts w:ascii="Arial" w:hAnsi="Arial" w:cs="Arial"/>
          <w:b/>
          <w:bCs/>
          <w:sz w:val="22"/>
          <w:szCs w:val="22"/>
        </w:rPr>
        <w:tab/>
      </w:r>
      <w:r w:rsidRPr="0071250E">
        <w:rPr>
          <w:rFonts w:ascii="Arial" w:hAnsi="Arial"/>
          <w:bCs/>
          <w:sz w:val="22"/>
          <w:szCs w:val="22"/>
        </w:rPr>
        <w:t xml:space="preserve">The number of days paid holiday per year is </w:t>
      </w:r>
      <w:r w:rsidR="00CB345F" w:rsidRPr="0071250E">
        <w:rPr>
          <w:rFonts w:ascii="Arial" w:hAnsi="Arial"/>
          <w:bCs/>
          <w:sz w:val="22"/>
          <w:szCs w:val="22"/>
        </w:rPr>
        <w:t>22</w:t>
      </w:r>
      <w:r w:rsidRPr="0071250E">
        <w:rPr>
          <w:rFonts w:ascii="Arial" w:hAnsi="Arial"/>
          <w:bCs/>
          <w:sz w:val="22"/>
          <w:szCs w:val="22"/>
        </w:rPr>
        <w:t xml:space="preserve"> days </w:t>
      </w:r>
      <w:r w:rsidR="0071250E" w:rsidRPr="0071250E">
        <w:rPr>
          <w:rFonts w:ascii="Arial" w:hAnsi="Arial"/>
          <w:bCs/>
          <w:sz w:val="22"/>
          <w:szCs w:val="22"/>
        </w:rPr>
        <w:t>in addition to Bank</w:t>
      </w:r>
      <w:r w:rsidRPr="0071250E">
        <w:rPr>
          <w:rFonts w:ascii="Arial" w:hAnsi="Arial"/>
          <w:bCs/>
          <w:sz w:val="22"/>
          <w:szCs w:val="22"/>
        </w:rPr>
        <w:t xml:space="preserve"> and Statutory Holidays.</w:t>
      </w:r>
    </w:p>
    <w:p w14:paraId="5D69C9DF" w14:textId="77777777" w:rsidR="00B07593" w:rsidRPr="0071250E" w:rsidRDefault="00B07593" w:rsidP="00B07593">
      <w:pPr>
        <w:ind w:left="2880" w:right="-694"/>
        <w:rPr>
          <w:rFonts w:ascii="Arial" w:hAnsi="Arial"/>
          <w:sz w:val="22"/>
          <w:szCs w:val="22"/>
        </w:rPr>
      </w:pPr>
      <w:r w:rsidRPr="0071250E">
        <w:rPr>
          <w:rFonts w:ascii="Arial" w:hAnsi="Arial"/>
          <w:sz w:val="22"/>
          <w:szCs w:val="22"/>
        </w:rPr>
        <w:t>If you start your employment during the leave year, the holiday entitlement will be calculated on a pro-rata basis depending on the number of completed months of service and hours worked.</w:t>
      </w:r>
    </w:p>
    <w:p w14:paraId="3E724DD3" w14:textId="77777777" w:rsidR="00B07593" w:rsidRPr="003F0071" w:rsidRDefault="00B07593" w:rsidP="00B07593">
      <w:pPr>
        <w:ind w:left="720" w:right="-694" w:hanging="720"/>
        <w:jc w:val="both"/>
        <w:rPr>
          <w:rFonts w:ascii="Arial" w:hAnsi="Arial"/>
          <w:color w:val="FF0000"/>
          <w:sz w:val="22"/>
          <w:szCs w:val="22"/>
        </w:rPr>
      </w:pPr>
    </w:p>
    <w:p w14:paraId="42205B03" w14:textId="77777777" w:rsidR="00B07593" w:rsidRPr="00865F3B" w:rsidRDefault="00B07593" w:rsidP="00B07593">
      <w:pPr>
        <w:ind w:left="2880" w:hanging="2880"/>
        <w:rPr>
          <w:rFonts w:ascii="Arial" w:hAnsi="Arial" w:cs="Arial"/>
          <w:sz w:val="22"/>
          <w:szCs w:val="22"/>
        </w:rPr>
      </w:pPr>
      <w:r w:rsidRPr="00865F3B">
        <w:rPr>
          <w:rFonts w:ascii="Arial" w:hAnsi="Arial" w:cs="Arial"/>
          <w:sz w:val="22"/>
          <w:szCs w:val="22"/>
        </w:rPr>
        <w:t>Place of work:</w:t>
      </w:r>
      <w:r w:rsidRPr="00865F3B">
        <w:rPr>
          <w:rFonts w:ascii="Arial" w:hAnsi="Arial" w:cs="Arial"/>
          <w:sz w:val="22"/>
          <w:szCs w:val="22"/>
        </w:rPr>
        <w:tab/>
        <w:t xml:space="preserve">Usual place of work will be </w:t>
      </w:r>
      <w:r w:rsidR="00865F3B" w:rsidRPr="00865F3B">
        <w:rPr>
          <w:rFonts w:ascii="Arial" w:hAnsi="Arial" w:cs="Arial"/>
          <w:sz w:val="22"/>
          <w:szCs w:val="22"/>
        </w:rPr>
        <w:t>Margrove Heritage Centre, TS12 3BZ</w:t>
      </w:r>
      <w:r w:rsidRPr="00865F3B">
        <w:rPr>
          <w:rFonts w:ascii="Arial" w:hAnsi="Arial" w:cs="Arial"/>
          <w:sz w:val="22"/>
          <w:szCs w:val="22"/>
        </w:rPr>
        <w:t xml:space="preserve">. </w:t>
      </w:r>
      <w:r w:rsidR="000F788D">
        <w:rPr>
          <w:rFonts w:ascii="Arial" w:hAnsi="Arial" w:cs="Arial"/>
          <w:sz w:val="22"/>
          <w:szCs w:val="22"/>
        </w:rPr>
        <w:t>Some</w:t>
      </w:r>
      <w:r w:rsidR="00865F3B" w:rsidRPr="00865F3B">
        <w:rPr>
          <w:rFonts w:ascii="Arial" w:hAnsi="Arial" w:cs="Arial"/>
          <w:sz w:val="22"/>
          <w:szCs w:val="22"/>
        </w:rPr>
        <w:t xml:space="preserve"> working from Rainton Meadows Nature Reserve, DH4 6PU will be required. Currently some home working may be required.</w:t>
      </w:r>
    </w:p>
    <w:p w14:paraId="6E50673E" w14:textId="77777777" w:rsidR="00B07593" w:rsidRDefault="00B07593" w:rsidP="00C4544D">
      <w:pPr>
        <w:rPr>
          <w:rFonts w:ascii="Arial" w:hAnsi="Arial" w:cs="Arial"/>
        </w:rPr>
      </w:pPr>
    </w:p>
    <w:p w14:paraId="1D95979B" w14:textId="77777777" w:rsidR="00684D9D" w:rsidRDefault="00684D9D" w:rsidP="00684D9D">
      <w:pPr>
        <w:rPr>
          <w:rFonts w:ascii="Arial" w:hAnsi="Arial" w:cs="Arial"/>
        </w:rPr>
      </w:pPr>
    </w:p>
    <w:p w14:paraId="0EE5E64F" w14:textId="77777777" w:rsidR="00C723B9" w:rsidRDefault="00C723B9" w:rsidP="00684D9D">
      <w:pPr>
        <w:rPr>
          <w:rFonts w:ascii="Arial" w:hAnsi="Arial" w:cs="Arial"/>
          <w:b/>
          <w:sz w:val="22"/>
          <w:szCs w:val="22"/>
          <w:lang w:val="en-US"/>
        </w:rPr>
      </w:pPr>
    </w:p>
    <w:p w14:paraId="24C125BD" w14:textId="77777777" w:rsidR="00B07593" w:rsidRDefault="00B07593" w:rsidP="00684D9D">
      <w:pPr>
        <w:rPr>
          <w:rFonts w:ascii="Arial" w:hAnsi="Arial" w:cs="Arial"/>
          <w:b/>
          <w:sz w:val="22"/>
          <w:szCs w:val="22"/>
          <w:lang w:val="en-US"/>
        </w:rPr>
      </w:pPr>
    </w:p>
    <w:p w14:paraId="20D1909D" w14:textId="77777777" w:rsidR="00B07593" w:rsidRDefault="00B07593" w:rsidP="00684D9D">
      <w:pPr>
        <w:rPr>
          <w:rFonts w:ascii="Arial" w:hAnsi="Arial" w:cs="Arial"/>
          <w:b/>
          <w:sz w:val="22"/>
          <w:szCs w:val="22"/>
          <w:lang w:val="en-US"/>
        </w:rPr>
      </w:pPr>
    </w:p>
    <w:p w14:paraId="22A59F6B" w14:textId="77777777" w:rsidR="00B07593" w:rsidRDefault="00B07593" w:rsidP="00684D9D">
      <w:pPr>
        <w:rPr>
          <w:rFonts w:ascii="Arial" w:hAnsi="Arial" w:cs="Arial"/>
          <w:b/>
          <w:sz w:val="22"/>
          <w:szCs w:val="22"/>
          <w:lang w:val="en-US"/>
        </w:rPr>
      </w:pPr>
    </w:p>
    <w:p w14:paraId="46E1912E" w14:textId="77777777" w:rsidR="0071250E" w:rsidRDefault="0071250E" w:rsidP="00684D9D">
      <w:pPr>
        <w:rPr>
          <w:rFonts w:ascii="Arial" w:hAnsi="Arial" w:cs="Arial"/>
          <w:b/>
          <w:sz w:val="22"/>
          <w:szCs w:val="22"/>
          <w:lang w:val="en-US"/>
        </w:rPr>
      </w:pPr>
    </w:p>
    <w:p w14:paraId="568B6C39" w14:textId="77777777" w:rsidR="0071250E" w:rsidRDefault="0071250E" w:rsidP="00684D9D">
      <w:pPr>
        <w:rPr>
          <w:rFonts w:ascii="Arial" w:hAnsi="Arial" w:cs="Arial"/>
          <w:b/>
          <w:sz w:val="22"/>
          <w:szCs w:val="22"/>
          <w:lang w:val="en-US"/>
        </w:rPr>
      </w:pPr>
    </w:p>
    <w:p w14:paraId="3DC3B0BB" w14:textId="77777777" w:rsidR="0071250E" w:rsidRDefault="0071250E" w:rsidP="00684D9D">
      <w:pPr>
        <w:rPr>
          <w:rFonts w:ascii="Arial" w:hAnsi="Arial" w:cs="Arial"/>
          <w:b/>
          <w:sz w:val="22"/>
          <w:szCs w:val="22"/>
          <w:lang w:val="en-US"/>
        </w:rPr>
      </w:pPr>
    </w:p>
    <w:p w14:paraId="175FD09A" w14:textId="77777777" w:rsidR="0071250E" w:rsidRDefault="0071250E" w:rsidP="00684D9D">
      <w:pPr>
        <w:rPr>
          <w:rFonts w:ascii="Arial" w:hAnsi="Arial" w:cs="Arial"/>
          <w:b/>
          <w:sz w:val="22"/>
          <w:szCs w:val="22"/>
          <w:lang w:val="en-US"/>
        </w:rPr>
      </w:pPr>
    </w:p>
    <w:p w14:paraId="51D24F2E" w14:textId="77777777" w:rsidR="0071250E" w:rsidRDefault="0071250E" w:rsidP="00684D9D">
      <w:pPr>
        <w:rPr>
          <w:rFonts w:ascii="Arial" w:hAnsi="Arial" w:cs="Arial"/>
          <w:b/>
          <w:sz w:val="22"/>
          <w:szCs w:val="22"/>
          <w:lang w:val="en-US"/>
        </w:rPr>
      </w:pPr>
    </w:p>
    <w:p w14:paraId="0C346A23" w14:textId="77777777" w:rsidR="0071250E" w:rsidRDefault="0071250E" w:rsidP="00684D9D">
      <w:pPr>
        <w:rPr>
          <w:rFonts w:ascii="Arial" w:hAnsi="Arial" w:cs="Arial"/>
          <w:b/>
          <w:sz w:val="22"/>
          <w:szCs w:val="22"/>
          <w:lang w:val="en-US"/>
        </w:rPr>
      </w:pPr>
    </w:p>
    <w:p w14:paraId="51D86CB2" w14:textId="77777777" w:rsidR="0071250E" w:rsidRDefault="0071250E" w:rsidP="00684D9D">
      <w:pPr>
        <w:rPr>
          <w:rFonts w:ascii="Arial" w:hAnsi="Arial" w:cs="Arial"/>
          <w:b/>
          <w:sz w:val="22"/>
          <w:szCs w:val="22"/>
          <w:lang w:val="en-US"/>
        </w:rPr>
      </w:pPr>
    </w:p>
    <w:p w14:paraId="76CEDA67" w14:textId="77777777" w:rsidR="0071250E" w:rsidRDefault="0071250E" w:rsidP="00684D9D">
      <w:pPr>
        <w:rPr>
          <w:rFonts w:ascii="Arial" w:hAnsi="Arial" w:cs="Arial"/>
          <w:b/>
          <w:sz w:val="22"/>
          <w:szCs w:val="22"/>
          <w:lang w:val="en-US"/>
        </w:rPr>
      </w:pPr>
    </w:p>
    <w:p w14:paraId="789D9747" w14:textId="77777777" w:rsidR="00B07593" w:rsidRDefault="00B07593" w:rsidP="00684D9D">
      <w:pPr>
        <w:rPr>
          <w:rFonts w:ascii="Arial" w:hAnsi="Arial" w:cs="Arial"/>
          <w:b/>
          <w:sz w:val="22"/>
          <w:szCs w:val="22"/>
          <w:lang w:val="en-US"/>
        </w:rPr>
      </w:pPr>
    </w:p>
    <w:p w14:paraId="50C1745B" w14:textId="77777777" w:rsidR="00B07593" w:rsidRDefault="00B07593" w:rsidP="00684D9D">
      <w:pPr>
        <w:rPr>
          <w:rFonts w:ascii="Arial" w:hAnsi="Arial" w:cs="Arial"/>
          <w:b/>
          <w:sz w:val="22"/>
          <w:szCs w:val="22"/>
          <w:lang w:val="en-US"/>
        </w:rPr>
      </w:pPr>
    </w:p>
    <w:p w14:paraId="2899A0C0" w14:textId="77777777" w:rsidR="00B07593" w:rsidRDefault="00B07593" w:rsidP="00684D9D">
      <w:pPr>
        <w:rPr>
          <w:rFonts w:ascii="Arial" w:hAnsi="Arial" w:cs="Arial"/>
          <w:b/>
          <w:sz w:val="22"/>
          <w:szCs w:val="22"/>
          <w:lang w:val="en-US"/>
        </w:rPr>
      </w:pPr>
    </w:p>
    <w:p w14:paraId="28B8A97D" w14:textId="77777777" w:rsidR="00B07593" w:rsidRDefault="00B07593" w:rsidP="00684D9D">
      <w:pPr>
        <w:rPr>
          <w:rFonts w:ascii="Arial" w:hAnsi="Arial" w:cs="Arial"/>
          <w:b/>
          <w:sz w:val="22"/>
          <w:szCs w:val="22"/>
          <w:lang w:val="en-US"/>
        </w:rPr>
      </w:pPr>
    </w:p>
    <w:p w14:paraId="4F4ADBAE" w14:textId="77777777" w:rsidR="0071250E" w:rsidRDefault="0071250E" w:rsidP="00684D9D">
      <w:pPr>
        <w:rPr>
          <w:rFonts w:ascii="Arial" w:hAnsi="Arial" w:cs="Arial"/>
          <w:b/>
          <w:sz w:val="22"/>
          <w:szCs w:val="22"/>
          <w:lang w:val="en-US"/>
        </w:rPr>
      </w:pPr>
    </w:p>
    <w:p w14:paraId="05DA6FB1" w14:textId="77777777" w:rsidR="0071250E" w:rsidRDefault="0071250E" w:rsidP="00684D9D">
      <w:pPr>
        <w:rPr>
          <w:rFonts w:ascii="Arial" w:hAnsi="Arial" w:cs="Arial"/>
          <w:b/>
          <w:sz w:val="22"/>
          <w:szCs w:val="22"/>
          <w:lang w:val="en-US"/>
        </w:rPr>
      </w:pPr>
    </w:p>
    <w:p w14:paraId="27FB85BC" w14:textId="77777777" w:rsidR="0071250E" w:rsidRDefault="0071250E" w:rsidP="00684D9D">
      <w:pPr>
        <w:rPr>
          <w:rFonts w:ascii="Arial" w:hAnsi="Arial" w:cs="Arial"/>
          <w:b/>
          <w:sz w:val="22"/>
          <w:szCs w:val="22"/>
          <w:lang w:val="en-US"/>
        </w:rPr>
      </w:pPr>
    </w:p>
    <w:p w14:paraId="77464C1E" w14:textId="77777777" w:rsidR="0071250E" w:rsidRDefault="0071250E" w:rsidP="00684D9D">
      <w:pPr>
        <w:rPr>
          <w:rFonts w:ascii="Arial" w:hAnsi="Arial" w:cs="Arial"/>
          <w:b/>
          <w:sz w:val="22"/>
          <w:szCs w:val="22"/>
          <w:lang w:val="en-US"/>
        </w:rPr>
      </w:pPr>
    </w:p>
    <w:p w14:paraId="5EE31E65" w14:textId="77777777" w:rsidR="0071250E" w:rsidRDefault="0071250E" w:rsidP="00684D9D">
      <w:pPr>
        <w:rPr>
          <w:rFonts w:ascii="Arial" w:hAnsi="Arial" w:cs="Arial"/>
          <w:b/>
          <w:sz w:val="22"/>
          <w:szCs w:val="22"/>
          <w:lang w:val="en-US"/>
        </w:rPr>
      </w:pPr>
    </w:p>
    <w:p w14:paraId="4A120080" w14:textId="77777777" w:rsidR="0071250E" w:rsidRDefault="0071250E" w:rsidP="00684D9D">
      <w:pPr>
        <w:rPr>
          <w:rFonts w:ascii="Arial" w:hAnsi="Arial" w:cs="Arial"/>
          <w:b/>
          <w:sz w:val="22"/>
          <w:szCs w:val="22"/>
          <w:lang w:val="en-US"/>
        </w:rPr>
      </w:pPr>
    </w:p>
    <w:p w14:paraId="2FAA1959" w14:textId="77777777" w:rsidR="0071250E" w:rsidRDefault="0071250E" w:rsidP="00684D9D">
      <w:pPr>
        <w:rPr>
          <w:rFonts w:ascii="Arial" w:hAnsi="Arial" w:cs="Arial"/>
          <w:b/>
          <w:sz w:val="22"/>
          <w:szCs w:val="22"/>
          <w:lang w:val="en-US"/>
        </w:rPr>
      </w:pPr>
    </w:p>
    <w:p w14:paraId="2B9B45EC" w14:textId="77777777" w:rsidR="00516784" w:rsidRDefault="00516784" w:rsidP="00684D9D">
      <w:pPr>
        <w:rPr>
          <w:rFonts w:ascii="Arial" w:hAnsi="Arial" w:cs="Arial"/>
          <w:b/>
          <w:sz w:val="22"/>
          <w:szCs w:val="22"/>
          <w:lang w:val="en-US"/>
        </w:rPr>
      </w:pPr>
    </w:p>
    <w:p w14:paraId="7ED6395C" w14:textId="77777777" w:rsidR="00516784" w:rsidRDefault="00516784" w:rsidP="00684D9D">
      <w:pPr>
        <w:rPr>
          <w:rFonts w:ascii="Arial" w:hAnsi="Arial" w:cs="Arial"/>
          <w:b/>
          <w:sz w:val="22"/>
          <w:szCs w:val="22"/>
          <w:lang w:val="en-US"/>
        </w:rPr>
      </w:pPr>
    </w:p>
    <w:p w14:paraId="7B637B53" w14:textId="77777777" w:rsidR="00516784" w:rsidRDefault="00516784" w:rsidP="00684D9D">
      <w:pPr>
        <w:rPr>
          <w:rFonts w:ascii="Arial" w:hAnsi="Arial" w:cs="Arial"/>
          <w:b/>
          <w:sz w:val="22"/>
          <w:szCs w:val="22"/>
          <w:lang w:val="en-US"/>
        </w:rPr>
      </w:pPr>
    </w:p>
    <w:p w14:paraId="327F1790" w14:textId="77777777" w:rsidR="00516784" w:rsidRDefault="00516784" w:rsidP="00684D9D">
      <w:pPr>
        <w:rPr>
          <w:rFonts w:ascii="Arial" w:hAnsi="Arial" w:cs="Arial"/>
          <w:b/>
          <w:sz w:val="22"/>
          <w:szCs w:val="22"/>
          <w:lang w:val="en-US"/>
        </w:rPr>
      </w:pPr>
    </w:p>
    <w:p w14:paraId="50B7C541" w14:textId="77777777" w:rsidR="00516784" w:rsidRDefault="00516784" w:rsidP="00684D9D">
      <w:pPr>
        <w:rPr>
          <w:rFonts w:ascii="Arial" w:hAnsi="Arial" w:cs="Arial"/>
          <w:b/>
          <w:sz w:val="22"/>
          <w:szCs w:val="22"/>
          <w:lang w:val="en-US"/>
        </w:rPr>
      </w:pPr>
    </w:p>
    <w:p w14:paraId="35173591" w14:textId="77777777" w:rsidR="00B07593" w:rsidRDefault="00B07593" w:rsidP="00684D9D">
      <w:pPr>
        <w:rPr>
          <w:rFonts w:ascii="Arial" w:hAnsi="Arial" w:cs="Arial"/>
          <w:b/>
          <w:sz w:val="22"/>
          <w:szCs w:val="22"/>
          <w:lang w:val="en-US"/>
        </w:rPr>
      </w:pPr>
    </w:p>
    <w:p w14:paraId="566EC52E" w14:textId="77777777" w:rsidR="00B07593" w:rsidRDefault="00B07593" w:rsidP="00684D9D">
      <w:pPr>
        <w:rPr>
          <w:rFonts w:ascii="Arial" w:hAnsi="Arial" w:cs="Arial"/>
          <w:b/>
          <w:sz w:val="22"/>
          <w:szCs w:val="22"/>
          <w:lang w:val="en-US"/>
        </w:rPr>
      </w:pPr>
    </w:p>
    <w:p w14:paraId="728F56D1" w14:textId="77777777" w:rsidR="00B07593" w:rsidRDefault="00B07593" w:rsidP="00684D9D">
      <w:pPr>
        <w:rPr>
          <w:rFonts w:ascii="Arial" w:hAnsi="Arial" w:cs="Arial"/>
          <w:b/>
          <w:sz w:val="22"/>
          <w:szCs w:val="22"/>
          <w:lang w:val="en-US"/>
        </w:rPr>
      </w:pPr>
    </w:p>
    <w:p w14:paraId="0002795B" w14:textId="77777777" w:rsidR="00C4544D" w:rsidRPr="002139BF" w:rsidRDefault="00C4544D" w:rsidP="00684D9D">
      <w:pPr>
        <w:jc w:val="center"/>
        <w:rPr>
          <w:rFonts w:ascii="Arial" w:hAnsi="Arial" w:cs="Arial"/>
          <w:b/>
          <w:sz w:val="22"/>
          <w:szCs w:val="22"/>
          <w:lang w:val="en-US"/>
        </w:rPr>
      </w:pPr>
      <w:r w:rsidRPr="002139BF">
        <w:rPr>
          <w:rFonts w:ascii="Arial" w:hAnsi="Arial" w:cs="Arial"/>
          <w:b/>
          <w:sz w:val="22"/>
          <w:szCs w:val="22"/>
          <w:lang w:val="en-US"/>
        </w:rPr>
        <w:t>PERSON SPECIFICATION</w:t>
      </w:r>
    </w:p>
    <w:p w14:paraId="79F63B0C" w14:textId="77777777" w:rsidR="00C4544D" w:rsidRPr="002139BF" w:rsidRDefault="00C4544D" w:rsidP="00C4544D">
      <w:pPr>
        <w:jc w:val="center"/>
        <w:rPr>
          <w:rFonts w:ascii="Arial" w:hAnsi="Arial" w:cs="Arial"/>
          <w:b/>
          <w:sz w:val="22"/>
          <w:szCs w:val="22"/>
          <w:lang w:val="en-US"/>
        </w:rPr>
      </w:pPr>
    </w:p>
    <w:p w14:paraId="764434E4" w14:textId="77777777" w:rsidR="00C4544D" w:rsidRDefault="00C4544D" w:rsidP="00C4544D">
      <w:pPr>
        <w:rPr>
          <w:rFonts w:ascii="Arial" w:hAnsi="Arial" w:cs="Arial"/>
          <w:b/>
          <w:bCs/>
          <w:sz w:val="22"/>
          <w:szCs w:val="22"/>
          <w:lang w:val="en-US"/>
        </w:rPr>
      </w:pPr>
      <w:r w:rsidRPr="002139BF">
        <w:rPr>
          <w:rFonts w:ascii="Arial" w:hAnsi="Arial" w:cs="Arial"/>
          <w:b/>
          <w:bCs/>
          <w:sz w:val="22"/>
          <w:szCs w:val="22"/>
          <w:lang w:val="en-US"/>
        </w:rPr>
        <w:t xml:space="preserve">Essential </w:t>
      </w:r>
    </w:p>
    <w:p w14:paraId="31AE0E6F" w14:textId="77777777" w:rsidR="00C723B9" w:rsidRPr="00706033" w:rsidRDefault="00C723B9" w:rsidP="00607A29">
      <w:pPr>
        <w:pStyle w:val="ListParagraph"/>
        <w:numPr>
          <w:ilvl w:val="0"/>
          <w:numId w:val="21"/>
        </w:numPr>
        <w:rPr>
          <w:rFonts w:ascii="Arial" w:hAnsi="Arial" w:cs="Arial"/>
          <w:sz w:val="22"/>
          <w:szCs w:val="22"/>
        </w:rPr>
      </w:pPr>
      <w:r w:rsidRPr="00706033">
        <w:rPr>
          <w:rFonts w:ascii="Arial" w:hAnsi="Arial" w:cs="Arial"/>
          <w:sz w:val="22"/>
          <w:szCs w:val="22"/>
        </w:rPr>
        <w:t>A formal qualification (degree or equivalent or demonstrable suitable experience in similar roles) in a biological/environmental/countryside management discipline and 2 years relevant experience.</w:t>
      </w:r>
    </w:p>
    <w:p w14:paraId="7D6C78AF"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Experience working with landowners </w:t>
      </w:r>
    </w:p>
    <w:p w14:paraId="455ED2E7"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Experience working in the outdoors in difficult conditions and variable terrains</w:t>
      </w:r>
    </w:p>
    <w:p w14:paraId="61CDAF2C"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Experience recruiting, </w:t>
      </w:r>
      <w:proofErr w:type="gramStart"/>
      <w:r w:rsidRPr="00706033">
        <w:rPr>
          <w:rFonts w:ascii="Arial" w:hAnsi="Arial" w:cs="Arial"/>
          <w:sz w:val="22"/>
          <w:szCs w:val="22"/>
          <w:lang w:eastAsia="en-GB"/>
        </w:rPr>
        <w:t>training</w:t>
      </w:r>
      <w:proofErr w:type="gramEnd"/>
      <w:r w:rsidRPr="00706033">
        <w:rPr>
          <w:rFonts w:ascii="Arial" w:hAnsi="Arial" w:cs="Arial"/>
          <w:sz w:val="22"/>
          <w:szCs w:val="22"/>
          <w:lang w:eastAsia="en-GB"/>
        </w:rPr>
        <w:t xml:space="preserve"> and managing volunteers</w:t>
      </w:r>
    </w:p>
    <w:p w14:paraId="2AC62139"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Engaging with members of the public, giving </w:t>
      </w:r>
      <w:proofErr w:type="gramStart"/>
      <w:r w:rsidRPr="00706033">
        <w:rPr>
          <w:rFonts w:ascii="Arial" w:hAnsi="Arial" w:cs="Arial"/>
          <w:sz w:val="22"/>
          <w:szCs w:val="22"/>
          <w:lang w:eastAsia="en-GB"/>
        </w:rPr>
        <w:t>presentations</w:t>
      </w:r>
      <w:proofErr w:type="gramEnd"/>
      <w:r w:rsidRPr="00706033">
        <w:rPr>
          <w:rFonts w:ascii="Arial" w:hAnsi="Arial" w:cs="Arial"/>
          <w:sz w:val="22"/>
          <w:szCs w:val="22"/>
          <w:lang w:eastAsia="en-GB"/>
        </w:rPr>
        <w:t xml:space="preserve"> and running engagement events</w:t>
      </w:r>
    </w:p>
    <w:p w14:paraId="0DF55350"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Experience engaging with young people and delivering inclusive environmental activities</w:t>
      </w:r>
    </w:p>
    <w:p w14:paraId="1789E21B"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Experience of delivering practical habitat restoration</w:t>
      </w:r>
    </w:p>
    <w:p w14:paraId="1FB3E892"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Strong communication skills and an ability to communicate with a wide range of partners, </w:t>
      </w:r>
      <w:proofErr w:type="gramStart"/>
      <w:r w:rsidRPr="00706033">
        <w:rPr>
          <w:rFonts w:ascii="Arial" w:hAnsi="Arial" w:cs="Arial"/>
          <w:sz w:val="22"/>
          <w:szCs w:val="22"/>
          <w:lang w:eastAsia="en-GB"/>
        </w:rPr>
        <w:t>stakeholders</w:t>
      </w:r>
      <w:proofErr w:type="gramEnd"/>
      <w:r w:rsidRPr="00706033">
        <w:rPr>
          <w:rFonts w:ascii="Arial" w:hAnsi="Arial" w:cs="Arial"/>
          <w:sz w:val="22"/>
          <w:szCs w:val="22"/>
          <w:lang w:eastAsia="en-GB"/>
        </w:rPr>
        <w:t xml:space="preserve"> and local communities</w:t>
      </w:r>
    </w:p>
    <w:p w14:paraId="53EDFCCF"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Full, clean </w:t>
      </w:r>
      <w:proofErr w:type="gramStart"/>
      <w:r w:rsidRPr="00706033">
        <w:rPr>
          <w:rFonts w:ascii="Arial" w:hAnsi="Arial" w:cs="Arial"/>
          <w:sz w:val="22"/>
          <w:szCs w:val="22"/>
          <w:lang w:eastAsia="en-GB"/>
        </w:rPr>
        <w:t>drivers</w:t>
      </w:r>
      <w:proofErr w:type="gramEnd"/>
      <w:r w:rsidRPr="00706033">
        <w:rPr>
          <w:rFonts w:ascii="Arial" w:hAnsi="Arial" w:cs="Arial"/>
          <w:sz w:val="22"/>
          <w:szCs w:val="22"/>
          <w:lang w:eastAsia="en-GB"/>
        </w:rPr>
        <w:t xml:space="preserve"> licence and access to own vehicle</w:t>
      </w:r>
    </w:p>
    <w:p w14:paraId="6C086DE2"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Good verbal and written communications skills</w:t>
      </w:r>
    </w:p>
    <w:p w14:paraId="1A6C6B65"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Competent in using Microsoft Office (Word, </w:t>
      </w:r>
      <w:proofErr w:type="gramStart"/>
      <w:r w:rsidRPr="00706033">
        <w:rPr>
          <w:rFonts w:ascii="Arial" w:hAnsi="Arial" w:cs="Arial"/>
          <w:sz w:val="22"/>
          <w:szCs w:val="22"/>
          <w:lang w:eastAsia="en-GB"/>
        </w:rPr>
        <w:t>Excel</w:t>
      </w:r>
      <w:proofErr w:type="gramEnd"/>
      <w:r w:rsidRPr="00706033">
        <w:rPr>
          <w:rFonts w:ascii="Arial" w:hAnsi="Arial" w:cs="Arial"/>
          <w:sz w:val="22"/>
          <w:szCs w:val="22"/>
          <w:lang w:eastAsia="en-GB"/>
        </w:rPr>
        <w:t xml:space="preserve"> and Outlook)</w:t>
      </w:r>
    </w:p>
    <w:p w14:paraId="4C60B192"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Good knowledge of local natural history and an ability to identify signs of water vole, </w:t>
      </w:r>
      <w:proofErr w:type="gramStart"/>
      <w:r w:rsidRPr="00706033">
        <w:rPr>
          <w:rFonts w:ascii="Arial" w:hAnsi="Arial" w:cs="Arial"/>
          <w:sz w:val="22"/>
          <w:szCs w:val="22"/>
          <w:lang w:eastAsia="en-GB"/>
        </w:rPr>
        <w:t>otter</w:t>
      </w:r>
      <w:proofErr w:type="gramEnd"/>
      <w:r w:rsidRPr="00706033">
        <w:rPr>
          <w:rFonts w:ascii="Arial" w:hAnsi="Arial" w:cs="Arial"/>
          <w:sz w:val="22"/>
          <w:szCs w:val="22"/>
          <w:lang w:eastAsia="en-GB"/>
        </w:rPr>
        <w:t xml:space="preserve"> and American mink</w:t>
      </w:r>
    </w:p>
    <w:p w14:paraId="34890A80"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Good understanding of the issue of invasive, non-native species and the threat they pose to native wildlife</w:t>
      </w:r>
    </w:p>
    <w:p w14:paraId="0864AFE3"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An ability to work on own initiative as well as to follow instruction</w:t>
      </w:r>
    </w:p>
    <w:p w14:paraId="19BC53B6"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 xml:space="preserve">Good </w:t>
      </w:r>
      <w:proofErr w:type="gramStart"/>
      <w:r w:rsidRPr="00706033">
        <w:rPr>
          <w:rFonts w:ascii="Arial" w:hAnsi="Arial" w:cs="Arial"/>
          <w:sz w:val="22"/>
          <w:szCs w:val="22"/>
          <w:lang w:eastAsia="en-GB"/>
        </w:rPr>
        <w:t>problem solving</w:t>
      </w:r>
      <w:proofErr w:type="gramEnd"/>
      <w:r w:rsidRPr="00706033">
        <w:rPr>
          <w:rFonts w:ascii="Arial" w:hAnsi="Arial" w:cs="Arial"/>
          <w:sz w:val="22"/>
          <w:szCs w:val="22"/>
          <w:lang w:eastAsia="en-GB"/>
        </w:rPr>
        <w:t xml:space="preserve"> skills and an ability to work flexibly to overcome challenges</w:t>
      </w:r>
    </w:p>
    <w:p w14:paraId="68E42217"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An ability to work sensitively around potentially emotive scenarios</w:t>
      </w:r>
    </w:p>
    <w:p w14:paraId="12FCB64F"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Must be able to work flexibly including some weekends and evenings</w:t>
      </w:r>
    </w:p>
    <w:p w14:paraId="03EAA209" w14:textId="77777777" w:rsidR="00607A29" w:rsidRPr="00706033" w:rsidRDefault="00607A29" w:rsidP="00607A29">
      <w:pPr>
        <w:pStyle w:val="ListParagraph"/>
        <w:numPr>
          <w:ilvl w:val="0"/>
          <w:numId w:val="21"/>
        </w:numPr>
        <w:spacing w:after="300"/>
        <w:rPr>
          <w:rFonts w:ascii="Arial" w:hAnsi="Arial" w:cs="Arial"/>
          <w:sz w:val="22"/>
          <w:szCs w:val="22"/>
          <w:lang w:eastAsia="en-GB"/>
        </w:rPr>
      </w:pPr>
      <w:r w:rsidRPr="00706033">
        <w:rPr>
          <w:rFonts w:ascii="Arial" w:hAnsi="Arial" w:cs="Arial"/>
          <w:sz w:val="22"/>
          <w:szCs w:val="22"/>
          <w:lang w:eastAsia="en-GB"/>
        </w:rPr>
        <w:t>Must be physically fit and able to work outdoors in all weathers</w:t>
      </w:r>
    </w:p>
    <w:p w14:paraId="5B56E29F" w14:textId="77777777" w:rsidR="00C4544D" w:rsidRPr="002139BF" w:rsidRDefault="00C4544D" w:rsidP="00C723B9">
      <w:pPr>
        <w:rPr>
          <w:rFonts w:ascii="Arial" w:hAnsi="Arial" w:cs="Arial"/>
          <w:sz w:val="22"/>
          <w:szCs w:val="22"/>
          <w:lang w:val="en-US"/>
        </w:rPr>
      </w:pPr>
    </w:p>
    <w:p w14:paraId="2F40E62C" w14:textId="77777777" w:rsidR="00C4544D" w:rsidRDefault="00C4544D" w:rsidP="00C4544D">
      <w:pPr>
        <w:rPr>
          <w:rFonts w:ascii="Arial" w:hAnsi="Arial" w:cs="Arial"/>
          <w:b/>
          <w:bCs/>
          <w:sz w:val="22"/>
          <w:szCs w:val="22"/>
          <w:lang w:val="en-US"/>
        </w:rPr>
      </w:pPr>
      <w:r w:rsidRPr="002139BF">
        <w:rPr>
          <w:rFonts w:ascii="Arial" w:hAnsi="Arial" w:cs="Arial"/>
          <w:b/>
          <w:bCs/>
          <w:sz w:val="22"/>
          <w:szCs w:val="22"/>
          <w:lang w:val="en-US"/>
        </w:rPr>
        <w:t>Desirable</w:t>
      </w:r>
    </w:p>
    <w:p w14:paraId="67CAFBDA" w14:textId="77777777" w:rsidR="00706033" w:rsidRPr="00706033" w:rsidRDefault="00706033" w:rsidP="00706033">
      <w:pPr>
        <w:pStyle w:val="ListParagraph"/>
        <w:numPr>
          <w:ilvl w:val="0"/>
          <w:numId w:val="23"/>
        </w:numPr>
        <w:spacing w:after="300"/>
        <w:rPr>
          <w:rFonts w:ascii="Arial" w:hAnsi="Arial" w:cs="Arial"/>
          <w:sz w:val="22"/>
          <w:szCs w:val="22"/>
          <w:lang w:eastAsia="en-GB"/>
        </w:rPr>
      </w:pPr>
      <w:r w:rsidRPr="00706033">
        <w:rPr>
          <w:rFonts w:ascii="Arial" w:hAnsi="Arial" w:cs="Arial"/>
          <w:sz w:val="22"/>
          <w:szCs w:val="22"/>
          <w:lang w:eastAsia="en-GB"/>
        </w:rPr>
        <w:t>Delivering invasive species control programs</w:t>
      </w:r>
    </w:p>
    <w:p w14:paraId="712CBA2D" w14:textId="77777777" w:rsidR="00706033" w:rsidRPr="00706033" w:rsidRDefault="00706033" w:rsidP="00706033">
      <w:pPr>
        <w:pStyle w:val="ListParagraph"/>
        <w:numPr>
          <w:ilvl w:val="0"/>
          <w:numId w:val="23"/>
        </w:numPr>
        <w:spacing w:after="300"/>
        <w:rPr>
          <w:rFonts w:ascii="Arial" w:hAnsi="Arial" w:cs="Arial"/>
          <w:sz w:val="22"/>
          <w:szCs w:val="22"/>
          <w:lang w:eastAsia="en-GB"/>
        </w:rPr>
      </w:pPr>
      <w:r w:rsidRPr="00706033">
        <w:rPr>
          <w:rFonts w:ascii="Arial" w:hAnsi="Arial" w:cs="Arial"/>
          <w:sz w:val="22"/>
          <w:szCs w:val="22"/>
          <w:lang w:eastAsia="en-GB"/>
        </w:rPr>
        <w:t xml:space="preserve">Carrying out water vole, </w:t>
      </w:r>
      <w:proofErr w:type="gramStart"/>
      <w:r w:rsidRPr="00706033">
        <w:rPr>
          <w:rFonts w:ascii="Arial" w:hAnsi="Arial" w:cs="Arial"/>
          <w:sz w:val="22"/>
          <w:szCs w:val="22"/>
          <w:lang w:eastAsia="en-GB"/>
        </w:rPr>
        <w:t>otter</w:t>
      </w:r>
      <w:proofErr w:type="gramEnd"/>
      <w:r w:rsidRPr="00706033">
        <w:rPr>
          <w:rFonts w:ascii="Arial" w:hAnsi="Arial" w:cs="Arial"/>
          <w:sz w:val="22"/>
          <w:szCs w:val="22"/>
          <w:lang w:eastAsia="en-GB"/>
        </w:rPr>
        <w:t xml:space="preserve"> and mink surveys</w:t>
      </w:r>
    </w:p>
    <w:p w14:paraId="5BEF4456" w14:textId="77777777" w:rsidR="00706033" w:rsidRPr="00706033" w:rsidRDefault="00706033" w:rsidP="00706033">
      <w:pPr>
        <w:pStyle w:val="ListParagraph"/>
        <w:numPr>
          <w:ilvl w:val="0"/>
          <w:numId w:val="23"/>
        </w:numPr>
        <w:spacing w:after="300"/>
        <w:rPr>
          <w:rFonts w:ascii="Arial" w:hAnsi="Arial" w:cs="Arial"/>
          <w:sz w:val="22"/>
          <w:szCs w:val="22"/>
          <w:lang w:eastAsia="en-GB"/>
        </w:rPr>
      </w:pPr>
      <w:r w:rsidRPr="00706033">
        <w:rPr>
          <w:rFonts w:ascii="Arial" w:hAnsi="Arial" w:cs="Arial"/>
          <w:sz w:val="22"/>
          <w:szCs w:val="22"/>
          <w:lang w:eastAsia="en-GB"/>
        </w:rPr>
        <w:t>Delivering landscape scale conservation projects</w:t>
      </w:r>
    </w:p>
    <w:p w14:paraId="051D77FB" w14:textId="77777777" w:rsidR="00706033" w:rsidRPr="00706033" w:rsidRDefault="00706033" w:rsidP="00706033">
      <w:pPr>
        <w:pStyle w:val="ListParagraph"/>
        <w:numPr>
          <w:ilvl w:val="0"/>
          <w:numId w:val="23"/>
        </w:numPr>
        <w:spacing w:after="300"/>
        <w:rPr>
          <w:rFonts w:ascii="Arial" w:hAnsi="Arial" w:cs="Arial"/>
          <w:sz w:val="22"/>
          <w:szCs w:val="22"/>
          <w:lang w:eastAsia="en-GB"/>
        </w:rPr>
      </w:pPr>
      <w:r w:rsidRPr="00706033">
        <w:rPr>
          <w:rFonts w:ascii="Arial" w:hAnsi="Arial" w:cs="Arial"/>
          <w:sz w:val="22"/>
          <w:szCs w:val="22"/>
          <w:lang w:eastAsia="en-GB"/>
        </w:rPr>
        <w:t>Experience using various online platforms to engage with a wide audience</w:t>
      </w:r>
    </w:p>
    <w:p w14:paraId="56907867" w14:textId="77777777" w:rsidR="00706033" w:rsidRPr="00706033" w:rsidRDefault="00706033" w:rsidP="00706033">
      <w:pPr>
        <w:pStyle w:val="ListParagraph"/>
        <w:numPr>
          <w:ilvl w:val="0"/>
          <w:numId w:val="23"/>
        </w:numPr>
        <w:spacing w:after="300"/>
        <w:rPr>
          <w:rFonts w:ascii="Arial" w:hAnsi="Arial" w:cs="Arial"/>
          <w:sz w:val="22"/>
          <w:szCs w:val="22"/>
          <w:lang w:eastAsia="en-GB"/>
        </w:rPr>
      </w:pPr>
      <w:r w:rsidRPr="00706033">
        <w:rPr>
          <w:rFonts w:ascii="Arial" w:hAnsi="Arial" w:cs="Arial"/>
          <w:sz w:val="22"/>
          <w:szCs w:val="22"/>
          <w:lang w:eastAsia="en-GB"/>
        </w:rPr>
        <w:t>Competent using QGIS or similar GIS program</w:t>
      </w:r>
    </w:p>
    <w:p w14:paraId="7F67E54D" w14:textId="77777777" w:rsidR="00C4544D" w:rsidRPr="002139BF" w:rsidRDefault="00C4544D">
      <w:pPr>
        <w:rPr>
          <w:sz w:val="22"/>
          <w:szCs w:val="22"/>
        </w:rPr>
      </w:pPr>
    </w:p>
    <w:sectPr w:rsidR="00C4544D" w:rsidRPr="002139BF" w:rsidSect="0051678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F0BB" w14:textId="77777777" w:rsidR="00BF7090" w:rsidRDefault="00BF7090" w:rsidP="00AC5D8D">
      <w:r>
        <w:separator/>
      </w:r>
    </w:p>
  </w:endnote>
  <w:endnote w:type="continuationSeparator" w:id="0">
    <w:p w14:paraId="778F3E32" w14:textId="77777777" w:rsidR="00BF7090" w:rsidRDefault="00BF7090" w:rsidP="00AC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3CFC" w14:textId="77777777" w:rsidR="00BF7090" w:rsidRDefault="00BF7090" w:rsidP="00AC5D8D">
      <w:r>
        <w:separator/>
      </w:r>
    </w:p>
  </w:footnote>
  <w:footnote w:type="continuationSeparator" w:id="0">
    <w:p w14:paraId="27151510" w14:textId="77777777" w:rsidR="00BF7090" w:rsidRDefault="00BF7090" w:rsidP="00AC5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33B"/>
    <w:multiLevelType w:val="hybridMultilevel"/>
    <w:tmpl w:val="A4164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F234E"/>
    <w:multiLevelType w:val="hybridMultilevel"/>
    <w:tmpl w:val="247E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A0A12"/>
    <w:multiLevelType w:val="hybridMultilevel"/>
    <w:tmpl w:val="E616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55C76"/>
    <w:multiLevelType w:val="hybridMultilevel"/>
    <w:tmpl w:val="BF88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34488"/>
    <w:multiLevelType w:val="hybridMultilevel"/>
    <w:tmpl w:val="B0B2387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CB637D5"/>
    <w:multiLevelType w:val="hybridMultilevel"/>
    <w:tmpl w:val="30E89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F1B6A"/>
    <w:multiLevelType w:val="hybridMultilevel"/>
    <w:tmpl w:val="E12CD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5D11CD"/>
    <w:multiLevelType w:val="hybridMultilevel"/>
    <w:tmpl w:val="4A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654F4"/>
    <w:multiLevelType w:val="hybridMultilevel"/>
    <w:tmpl w:val="A578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12721"/>
    <w:multiLevelType w:val="hybridMultilevel"/>
    <w:tmpl w:val="358CC38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F15D19"/>
    <w:multiLevelType w:val="hybridMultilevel"/>
    <w:tmpl w:val="8BF0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D3DD9"/>
    <w:multiLevelType w:val="hybridMultilevel"/>
    <w:tmpl w:val="DC0AF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3B561B"/>
    <w:multiLevelType w:val="hybridMultilevel"/>
    <w:tmpl w:val="294A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33DBE"/>
    <w:multiLevelType w:val="hybridMultilevel"/>
    <w:tmpl w:val="D1B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D3218"/>
    <w:multiLevelType w:val="hybridMultilevel"/>
    <w:tmpl w:val="F4EC8E7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C056857"/>
    <w:multiLevelType w:val="hybridMultilevel"/>
    <w:tmpl w:val="2C50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A7F5E"/>
    <w:multiLevelType w:val="hybridMultilevel"/>
    <w:tmpl w:val="13C0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C11C3"/>
    <w:multiLevelType w:val="hybridMultilevel"/>
    <w:tmpl w:val="589C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C226D"/>
    <w:multiLevelType w:val="hybridMultilevel"/>
    <w:tmpl w:val="5432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94909"/>
    <w:multiLevelType w:val="hybridMultilevel"/>
    <w:tmpl w:val="2F96E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D462F4"/>
    <w:multiLevelType w:val="hybridMultilevel"/>
    <w:tmpl w:val="CDD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291AA8"/>
    <w:multiLevelType w:val="hybridMultilevel"/>
    <w:tmpl w:val="C2AC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048F9"/>
    <w:multiLevelType w:val="hybridMultilevel"/>
    <w:tmpl w:val="89E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268528">
    <w:abstractNumId w:val="0"/>
  </w:num>
  <w:num w:numId="2" w16cid:durableId="15804849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2007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78900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224362">
    <w:abstractNumId w:val="15"/>
  </w:num>
  <w:num w:numId="6" w16cid:durableId="1498761882">
    <w:abstractNumId w:val="18"/>
  </w:num>
  <w:num w:numId="7" w16cid:durableId="268894446">
    <w:abstractNumId w:val="22"/>
  </w:num>
  <w:num w:numId="8" w16cid:durableId="1854807965">
    <w:abstractNumId w:val="2"/>
  </w:num>
  <w:num w:numId="9" w16cid:durableId="15276585">
    <w:abstractNumId w:val="10"/>
  </w:num>
  <w:num w:numId="10" w16cid:durableId="132798692">
    <w:abstractNumId w:val="16"/>
  </w:num>
  <w:num w:numId="11" w16cid:durableId="236283351">
    <w:abstractNumId w:val="1"/>
  </w:num>
  <w:num w:numId="12" w16cid:durableId="1247224550">
    <w:abstractNumId w:val="8"/>
  </w:num>
  <w:num w:numId="13" w16cid:durableId="131095005">
    <w:abstractNumId w:val="12"/>
  </w:num>
  <w:num w:numId="14" w16cid:durableId="594823584">
    <w:abstractNumId w:val="3"/>
  </w:num>
  <w:num w:numId="15" w16cid:durableId="1526595726">
    <w:abstractNumId w:val="6"/>
  </w:num>
  <w:num w:numId="16" w16cid:durableId="1480153375">
    <w:abstractNumId w:val="13"/>
  </w:num>
  <w:num w:numId="17" w16cid:durableId="52699148">
    <w:abstractNumId w:val="7"/>
  </w:num>
  <w:num w:numId="18" w16cid:durableId="1251043130">
    <w:abstractNumId w:val="21"/>
  </w:num>
  <w:num w:numId="19" w16cid:durableId="901671090">
    <w:abstractNumId w:val="20"/>
  </w:num>
  <w:num w:numId="20" w16cid:durableId="901326196">
    <w:abstractNumId w:val="17"/>
  </w:num>
  <w:num w:numId="21" w16cid:durableId="476579624">
    <w:abstractNumId w:val="11"/>
  </w:num>
  <w:num w:numId="22" w16cid:durableId="1474905452">
    <w:abstractNumId w:val="5"/>
  </w:num>
  <w:num w:numId="23" w16cid:durableId="1613391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4D"/>
    <w:rsid w:val="000A4089"/>
    <w:rsid w:val="000B66C2"/>
    <w:rsid w:val="000C7A54"/>
    <w:rsid w:val="000F788D"/>
    <w:rsid w:val="0010606C"/>
    <w:rsid w:val="001177E7"/>
    <w:rsid w:val="0012680F"/>
    <w:rsid w:val="002139BF"/>
    <w:rsid w:val="0021414F"/>
    <w:rsid w:val="00286C31"/>
    <w:rsid w:val="002B46A6"/>
    <w:rsid w:val="003332BD"/>
    <w:rsid w:val="0035484B"/>
    <w:rsid w:val="003D7529"/>
    <w:rsid w:val="004033DA"/>
    <w:rsid w:val="00446623"/>
    <w:rsid w:val="00516784"/>
    <w:rsid w:val="00546E97"/>
    <w:rsid w:val="0059294B"/>
    <w:rsid w:val="005D43E1"/>
    <w:rsid w:val="005D6D3E"/>
    <w:rsid w:val="00607A29"/>
    <w:rsid w:val="00611C8B"/>
    <w:rsid w:val="00680FB4"/>
    <w:rsid w:val="00684D9D"/>
    <w:rsid w:val="006E6BF1"/>
    <w:rsid w:val="00706033"/>
    <w:rsid w:val="0071250E"/>
    <w:rsid w:val="007606D6"/>
    <w:rsid w:val="007711B3"/>
    <w:rsid w:val="0080488A"/>
    <w:rsid w:val="00865F3B"/>
    <w:rsid w:val="008C4C3D"/>
    <w:rsid w:val="008D40CC"/>
    <w:rsid w:val="009161B5"/>
    <w:rsid w:val="009273CE"/>
    <w:rsid w:val="009A0E7A"/>
    <w:rsid w:val="009B467D"/>
    <w:rsid w:val="009D4CE5"/>
    <w:rsid w:val="00A01157"/>
    <w:rsid w:val="00A41630"/>
    <w:rsid w:val="00A50405"/>
    <w:rsid w:val="00A677C5"/>
    <w:rsid w:val="00A745E9"/>
    <w:rsid w:val="00AC5D8D"/>
    <w:rsid w:val="00B07593"/>
    <w:rsid w:val="00B71683"/>
    <w:rsid w:val="00BF7090"/>
    <w:rsid w:val="00C4544D"/>
    <w:rsid w:val="00C723B9"/>
    <w:rsid w:val="00CB345F"/>
    <w:rsid w:val="00CF19BF"/>
    <w:rsid w:val="00D75454"/>
    <w:rsid w:val="00E61701"/>
    <w:rsid w:val="00F130E5"/>
    <w:rsid w:val="00F2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BBAB"/>
  <w15:docId w15:val="{D7F5F2E7-A422-490F-848D-745951B4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D40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C4544D"/>
    <w:pPr>
      <w:keepNext/>
      <w:ind w:left="2160" w:hanging="2160"/>
      <w:outlineLvl w:val="4"/>
    </w:pPr>
    <w:rPr>
      <w:rFonts w:ascii="Arial" w:hAnsi="Arial" w:cs="Arial"/>
      <w:szCs w:val="20"/>
    </w:rPr>
  </w:style>
  <w:style w:type="paragraph" w:styleId="Heading8">
    <w:name w:val="heading 8"/>
    <w:basedOn w:val="Normal"/>
    <w:next w:val="Normal"/>
    <w:link w:val="Heading8Char"/>
    <w:qFormat/>
    <w:rsid w:val="00C4544D"/>
    <w:pPr>
      <w:keepNext/>
      <w:outlineLvl w:val="7"/>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4544D"/>
    <w:rPr>
      <w:rFonts w:ascii="Arial" w:eastAsia="Times New Roman" w:hAnsi="Arial" w:cs="Arial"/>
      <w:sz w:val="24"/>
      <w:szCs w:val="20"/>
    </w:rPr>
  </w:style>
  <w:style w:type="character" w:customStyle="1" w:styleId="Heading8Char">
    <w:name w:val="Heading 8 Char"/>
    <w:basedOn w:val="DefaultParagraphFont"/>
    <w:link w:val="Heading8"/>
    <w:rsid w:val="00C4544D"/>
    <w:rPr>
      <w:rFonts w:ascii="Arial" w:eastAsia="Times New Roman" w:hAnsi="Arial" w:cs="Arial"/>
      <w:sz w:val="24"/>
      <w:szCs w:val="20"/>
      <w:u w:val="single"/>
    </w:rPr>
  </w:style>
  <w:style w:type="paragraph" w:styleId="Title">
    <w:name w:val="Title"/>
    <w:basedOn w:val="Normal"/>
    <w:link w:val="TitleChar"/>
    <w:qFormat/>
    <w:rsid w:val="00C4544D"/>
    <w:pPr>
      <w:jc w:val="center"/>
    </w:pPr>
    <w:rPr>
      <w:b/>
      <w:bCs/>
      <w:sz w:val="28"/>
      <w:szCs w:val="20"/>
    </w:rPr>
  </w:style>
  <w:style w:type="character" w:customStyle="1" w:styleId="TitleChar">
    <w:name w:val="Title Char"/>
    <w:basedOn w:val="DefaultParagraphFont"/>
    <w:link w:val="Title"/>
    <w:rsid w:val="00C4544D"/>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C4544D"/>
    <w:rPr>
      <w:rFonts w:ascii="Tahoma" w:hAnsi="Tahoma" w:cs="Tahoma"/>
      <w:sz w:val="16"/>
      <w:szCs w:val="16"/>
    </w:rPr>
  </w:style>
  <w:style w:type="character" w:customStyle="1" w:styleId="BalloonTextChar">
    <w:name w:val="Balloon Text Char"/>
    <w:basedOn w:val="DefaultParagraphFont"/>
    <w:link w:val="BalloonText"/>
    <w:uiPriority w:val="99"/>
    <w:semiHidden/>
    <w:rsid w:val="00C4544D"/>
    <w:rPr>
      <w:rFonts w:ascii="Tahoma" w:eastAsia="Times New Roman" w:hAnsi="Tahoma" w:cs="Tahoma"/>
      <w:sz w:val="16"/>
      <w:szCs w:val="16"/>
    </w:rPr>
  </w:style>
  <w:style w:type="paragraph" w:styleId="NormalWeb">
    <w:name w:val="Normal (Web)"/>
    <w:basedOn w:val="Normal"/>
    <w:uiPriority w:val="99"/>
    <w:unhideWhenUsed/>
    <w:rsid w:val="00E61701"/>
    <w:pPr>
      <w:spacing w:before="100" w:beforeAutospacing="1" w:after="100" w:afterAutospacing="1"/>
    </w:pPr>
    <w:rPr>
      <w:lang w:eastAsia="en-GB"/>
    </w:rPr>
  </w:style>
  <w:style w:type="paragraph" w:styleId="ListParagraph">
    <w:name w:val="List Paragraph"/>
    <w:basedOn w:val="Normal"/>
    <w:uiPriority w:val="34"/>
    <w:qFormat/>
    <w:rsid w:val="00A677C5"/>
    <w:pPr>
      <w:ind w:left="720"/>
      <w:contextualSpacing/>
    </w:pPr>
  </w:style>
  <w:style w:type="character" w:styleId="CommentReference">
    <w:name w:val="annotation reference"/>
    <w:basedOn w:val="DefaultParagraphFont"/>
    <w:uiPriority w:val="99"/>
    <w:semiHidden/>
    <w:unhideWhenUsed/>
    <w:rsid w:val="00CF19BF"/>
    <w:rPr>
      <w:sz w:val="16"/>
      <w:szCs w:val="16"/>
    </w:rPr>
  </w:style>
  <w:style w:type="paragraph" w:styleId="CommentText">
    <w:name w:val="annotation text"/>
    <w:basedOn w:val="Normal"/>
    <w:link w:val="CommentTextChar"/>
    <w:uiPriority w:val="99"/>
    <w:semiHidden/>
    <w:unhideWhenUsed/>
    <w:rsid w:val="00CF19BF"/>
    <w:rPr>
      <w:sz w:val="20"/>
      <w:szCs w:val="20"/>
    </w:rPr>
  </w:style>
  <w:style w:type="character" w:customStyle="1" w:styleId="CommentTextChar">
    <w:name w:val="Comment Text Char"/>
    <w:basedOn w:val="DefaultParagraphFont"/>
    <w:link w:val="CommentText"/>
    <w:uiPriority w:val="99"/>
    <w:semiHidden/>
    <w:rsid w:val="00CF19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9BF"/>
    <w:rPr>
      <w:b/>
      <w:bCs/>
    </w:rPr>
  </w:style>
  <w:style w:type="character" w:customStyle="1" w:styleId="CommentSubjectChar">
    <w:name w:val="Comment Subject Char"/>
    <w:basedOn w:val="CommentTextChar"/>
    <w:link w:val="CommentSubject"/>
    <w:uiPriority w:val="99"/>
    <w:semiHidden/>
    <w:rsid w:val="00CF19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C5D8D"/>
    <w:pPr>
      <w:tabs>
        <w:tab w:val="center" w:pos="4513"/>
        <w:tab w:val="right" w:pos="9026"/>
      </w:tabs>
    </w:pPr>
  </w:style>
  <w:style w:type="character" w:customStyle="1" w:styleId="HeaderChar">
    <w:name w:val="Header Char"/>
    <w:basedOn w:val="DefaultParagraphFont"/>
    <w:link w:val="Header"/>
    <w:uiPriority w:val="99"/>
    <w:rsid w:val="00AC5D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5D8D"/>
    <w:pPr>
      <w:tabs>
        <w:tab w:val="center" w:pos="4513"/>
        <w:tab w:val="right" w:pos="9026"/>
      </w:tabs>
    </w:pPr>
  </w:style>
  <w:style w:type="character" w:customStyle="1" w:styleId="FooterChar">
    <w:name w:val="Footer Char"/>
    <w:basedOn w:val="DefaultParagraphFont"/>
    <w:link w:val="Footer"/>
    <w:uiPriority w:val="99"/>
    <w:rsid w:val="00AC5D8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40C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Groundwork North East</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Cuthbertson</dc:creator>
  <cp:lastModifiedBy>Info</cp:lastModifiedBy>
  <cp:revision>2</cp:revision>
  <dcterms:created xsi:type="dcterms:W3CDTF">2022-05-12T15:36:00Z</dcterms:created>
  <dcterms:modified xsi:type="dcterms:W3CDTF">2022-05-12T15:36:00Z</dcterms:modified>
</cp:coreProperties>
</file>